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8B843" w14:textId="291F0017" w:rsidR="00F141AC" w:rsidRPr="003465D6" w:rsidRDefault="00C064CC">
      <w:pPr>
        <w:pStyle w:val="Title"/>
        <w:rPr>
          <w:rFonts w:cstheme="majorHAnsi"/>
          <w:color w:val="365F91" w:themeColor="accent1" w:themeShade="BF"/>
          <w:sz w:val="48"/>
          <w:szCs w:val="48"/>
        </w:rPr>
      </w:pPr>
      <w:r w:rsidRPr="003465D6">
        <w:rPr>
          <w:rFonts w:cstheme="majorHAnsi"/>
          <w:color w:val="365F91" w:themeColor="accent1" w:themeShade="BF"/>
          <w:sz w:val="48"/>
          <w:szCs w:val="48"/>
        </w:rPr>
        <w:t xml:space="preserve">FY21 </w:t>
      </w:r>
      <w:r w:rsidR="00FB6D84" w:rsidRPr="00441860">
        <w:rPr>
          <w:rFonts w:cstheme="majorHAnsi"/>
          <w:i/>
          <w:color w:val="365F91" w:themeColor="accent1" w:themeShade="BF"/>
          <w:sz w:val="48"/>
          <w:szCs w:val="48"/>
        </w:rPr>
        <w:t>Advancement </w:t>
      </w:r>
      <w:r w:rsidRPr="00441860">
        <w:rPr>
          <w:rFonts w:cstheme="majorHAnsi"/>
          <w:i/>
          <w:color w:val="365F91" w:themeColor="accent1" w:themeShade="BF"/>
          <w:sz w:val="48"/>
          <w:szCs w:val="48"/>
        </w:rPr>
        <w:t>Grants</w:t>
      </w:r>
      <w:r w:rsidR="004F58E6" w:rsidRPr="003465D6">
        <w:rPr>
          <w:rFonts w:cstheme="majorHAnsi"/>
          <w:color w:val="365F91" w:themeColor="accent1" w:themeShade="BF"/>
          <w:sz w:val="48"/>
          <w:szCs w:val="48"/>
        </w:rPr>
        <w:t xml:space="preserve"> Application </w:t>
      </w:r>
      <w:r w:rsidR="00441860">
        <w:rPr>
          <w:rFonts w:cstheme="majorHAnsi"/>
          <w:color w:val="365F91" w:themeColor="accent1" w:themeShade="BF"/>
          <w:sz w:val="48"/>
          <w:szCs w:val="48"/>
        </w:rPr>
        <w:t xml:space="preserve">Narrative </w:t>
      </w:r>
      <w:r w:rsidR="004F58E6" w:rsidRPr="003465D6">
        <w:rPr>
          <w:rFonts w:cstheme="majorHAnsi"/>
          <w:color w:val="365F91" w:themeColor="accent1" w:themeShade="BF"/>
          <w:sz w:val="48"/>
          <w:szCs w:val="48"/>
        </w:rPr>
        <w:t>Template</w:t>
      </w:r>
    </w:p>
    <w:p w14:paraId="72A02269" w14:textId="0E8C27A5" w:rsidR="004F58E6" w:rsidRPr="0034147E" w:rsidRDefault="004F58E6" w:rsidP="004F58E6">
      <w:pPr>
        <w:rPr>
          <w:rFonts w:asciiTheme="majorHAnsi" w:hAnsiTheme="majorHAnsi"/>
        </w:rPr>
      </w:pPr>
      <w:r>
        <w:rPr>
          <w:rFonts w:asciiTheme="majorHAnsi" w:hAnsiTheme="majorHAnsi"/>
        </w:rPr>
        <w:t>You can find a PDF of the FY21</w:t>
      </w:r>
      <w:r w:rsidRPr="0034147E">
        <w:rPr>
          <w:rFonts w:asciiTheme="majorHAnsi" w:hAnsiTheme="majorHAnsi"/>
        </w:rPr>
        <w:t xml:space="preserve"> </w:t>
      </w:r>
      <w:r w:rsidRPr="004F58E6">
        <w:rPr>
          <w:rFonts w:asciiTheme="majorHAnsi" w:hAnsiTheme="majorHAnsi"/>
          <w:i/>
        </w:rPr>
        <w:t>AG</w:t>
      </w:r>
      <w:r w:rsidRPr="0034147E">
        <w:rPr>
          <w:rFonts w:asciiTheme="majorHAnsi" w:hAnsiTheme="majorHAnsi"/>
        </w:rPr>
        <w:t xml:space="preserve"> Guidelines </w:t>
      </w:r>
      <w:hyperlink r:id="rId10" w:history="1">
        <w:r w:rsidRPr="0034147E">
          <w:rPr>
            <w:rStyle w:val="Hyperlink"/>
            <w:rFonts w:asciiTheme="majorHAnsi" w:hAnsiTheme="majorHAnsi"/>
          </w:rPr>
          <w:t>here</w:t>
        </w:r>
      </w:hyperlink>
      <w:r w:rsidRPr="0034147E">
        <w:rPr>
          <w:rFonts w:asciiTheme="majorHAnsi" w:hAnsiTheme="majorHAnsi"/>
        </w:rPr>
        <w:t>.</w:t>
      </w:r>
    </w:p>
    <w:p w14:paraId="0454F96E" w14:textId="77777777" w:rsidR="004F58E6" w:rsidRPr="00A87806" w:rsidRDefault="004F58E6" w:rsidP="004F58E6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This template is for your reference only. </w:t>
      </w:r>
      <w:r w:rsidRPr="00A87806">
        <w:rPr>
          <w:rFonts w:asciiTheme="majorHAnsi" w:hAnsiTheme="majorHAnsi"/>
          <w:b/>
          <w:color w:val="FF0000"/>
        </w:rPr>
        <w:t xml:space="preserve">All applications </w:t>
      </w:r>
      <w:proofErr w:type="gramStart"/>
      <w:r w:rsidRPr="00A87806">
        <w:rPr>
          <w:rFonts w:asciiTheme="majorHAnsi" w:hAnsiTheme="majorHAnsi"/>
          <w:b/>
          <w:color w:val="FF0000"/>
        </w:rPr>
        <w:t>must be submitted</w:t>
      </w:r>
      <w:proofErr w:type="gramEnd"/>
      <w:r w:rsidRPr="00A87806">
        <w:rPr>
          <w:rFonts w:asciiTheme="majorHAnsi" w:hAnsiTheme="majorHAnsi"/>
          <w:b/>
          <w:color w:val="FF0000"/>
        </w:rPr>
        <w:t xml:space="preserve"> online through FluidReview. AHCMC cannot accepted applications submitted by mail or email.</w:t>
      </w:r>
    </w:p>
    <w:p w14:paraId="1936BC94" w14:textId="6C8A0BD3" w:rsidR="00C064CC" w:rsidRPr="003465D6" w:rsidRDefault="003465D6" w:rsidP="00C064CC">
      <w:pPr>
        <w:pStyle w:val="BodyText"/>
        <w:rPr>
          <w:rFonts w:asciiTheme="majorHAnsi" w:hAnsiTheme="majorHAnsi" w:cstheme="majorHAnsi"/>
          <w:color w:val="365F91" w:themeColor="accent1" w:themeShade="BF"/>
          <w:sz w:val="28"/>
          <w:szCs w:val="28"/>
        </w:rPr>
      </w:pPr>
      <w:r w:rsidRPr="003465D6"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  <w:t>Basic Information</w:t>
      </w:r>
    </w:p>
    <w:p w14:paraId="2E5C9CF6" w14:textId="77777777" w:rsidR="003465D6" w:rsidRPr="00C064CC" w:rsidRDefault="003465D6" w:rsidP="00C064CC">
      <w:pPr>
        <w:pStyle w:val="BodyText"/>
        <w:rPr>
          <w:rFonts w:asciiTheme="majorHAnsi" w:hAnsiTheme="majorHAnsi" w:cstheme="majorHAnsi"/>
        </w:rPr>
        <w:sectPr w:rsidR="003465D6" w:rsidRPr="00C064CC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</w:sectPr>
      </w:pPr>
    </w:p>
    <w:p w14:paraId="78CF480C" w14:textId="0C89B022" w:rsidR="00C064CC" w:rsidRPr="00C064CC" w:rsidRDefault="00C064CC" w:rsidP="00C064CC">
      <w:pPr>
        <w:rPr>
          <w:rFonts w:asciiTheme="majorHAnsi" w:hAnsiTheme="majorHAnsi" w:cstheme="majorHAnsi"/>
          <w:b/>
        </w:rPr>
      </w:pPr>
      <w:r w:rsidRPr="00C064CC">
        <w:rPr>
          <w:rFonts w:asciiTheme="majorHAnsi" w:hAnsiTheme="majorHAnsi" w:cstheme="majorHAnsi"/>
          <w:b/>
        </w:rPr>
        <w:t>Organization Name:</w:t>
      </w:r>
    </w:p>
    <w:p w14:paraId="430BF65C" w14:textId="77777777" w:rsidR="00C064CC" w:rsidRPr="00C064CC" w:rsidRDefault="00C064CC" w:rsidP="00C064CC">
      <w:pPr>
        <w:rPr>
          <w:rFonts w:asciiTheme="majorHAnsi" w:hAnsiTheme="majorHAnsi" w:cstheme="majorHAnsi"/>
          <w:b/>
        </w:rPr>
      </w:pPr>
      <w:r w:rsidRPr="00C064CC">
        <w:rPr>
          <w:rFonts w:asciiTheme="majorHAnsi" w:hAnsiTheme="majorHAnsi" w:cstheme="majorHAnsi"/>
          <w:b/>
        </w:rPr>
        <w:t>Address:</w:t>
      </w:r>
    </w:p>
    <w:p w14:paraId="3CF706F5" w14:textId="39DE6C56" w:rsidR="00C064CC" w:rsidRPr="00C064CC" w:rsidRDefault="00C064CC" w:rsidP="00C064CC">
      <w:pPr>
        <w:rPr>
          <w:rFonts w:asciiTheme="majorHAnsi" w:hAnsiTheme="majorHAnsi" w:cstheme="majorHAnsi"/>
          <w:b/>
        </w:rPr>
      </w:pPr>
      <w:r w:rsidRPr="00C064CC">
        <w:rPr>
          <w:rFonts w:asciiTheme="majorHAnsi" w:hAnsiTheme="majorHAnsi" w:cstheme="majorHAnsi"/>
          <w:b/>
        </w:rPr>
        <w:t>State: MD</w:t>
      </w:r>
    </w:p>
    <w:p w14:paraId="6BD2AF2E" w14:textId="77777777" w:rsidR="00C064CC" w:rsidRPr="00C064CC" w:rsidRDefault="00C064CC" w:rsidP="00C064CC">
      <w:pPr>
        <w:rPr>
          <w:rFonts w:asciiTheme="majorHAnsi" w:hAnsiTheme="majorHAnsi" w:cstheme="majorHAnsi"/>
          <w:b/>
        </w:rPr>
      </w:pPr>
      <w:r w:rsidRPr="00C064CC">
        <w:rPr>
          <w:rFonts w:asciiTheme="majorHAnsi" w:hAnsiTheme="majorHAnsi" w:cstheme="majorHAnsi"/>
          <w:b/>
        </w:rPr>
        <w:t>City:</w:t>
      </w:r>
    </w:p>
    <w:p w14:paraId="0C97712C" w14:textId="77777777" w:rsidR="00C064CC" w:rsidRPr="00C064CC" w:rsidRDefault="00C064CC" w:rsidP="00C064CC">
      <w:pPr>
        <w:rPr>
          <w:rFonts w:asciiTheme="majorHAnsi" w:hAnsiTheme="majorHAnsi" w:cstheme="majorHAnsi"/>
          <w:b/>
        </w:rPr>
      </w:pPr>
      <w:r w:rsidRPr="00C064CC">
        <w:rPr>
          <w:rFonts w:asciiTheme="majorHAnsi" w:hAnsiTheme="majorHAnsi" w:cstheme="majorHAnsi"/>
          <w:b/>
        </w:rPr>
        <w:t>Zip:</w:t>
      </w:r>
    </w:p>
    <w:p w14:paraId="28DD6965" w14:textId="59AD1786" w:rsidR="00C064CC" w:rsidRPr="00C064CC" w:rsidRDefault="00C064CC" w:rsidP="00C064CC">
      <w:pPr>
        <w:rPr>
          <w:rFonts w:asciiTheme="majorHAnsi" w:hAnsiTheme="majorHAnsi" w:cstheme="majorHAnsi"/>
          <w:b/>
        </w:rPr>
      </w:pPr>
      <w:r w:rsidRPr="00C064CC">
        <w:rPr>
          <w:rFonts w:asciiTheme="majorHAnsi" w:hAnsiTheme="majorHAnsi" w:cstheme="majorHAnsi"/>
          <w:b/>
        </w:rPr>
        <w:t>Website:</w:t>
      </w:r>
    </w:p>
    <w:p w14:paraId="51211B50" w14:textId="77777777" w:rsidR="00C064CC" w:rsidRPr="00C064CC" w:rsidRDefault="00C064CC" w:rsidP="00C064CC">
      <w:pPr>
        <w:rPr>
          <w:rFonts w:asciiTheme="majorHAnsi" w:hAnsiTheme="majorHAnsi" w:cstheme="majorHAnsi"/>
          <w:b/>
        </w:rPr>
      </w:pPr>
      <w:r w:rsidRPr="00C064CC">
        <w:rPr>
          <w:rFonts w:asciiTheme="majorHAnsi" w:hAnsiTheme="majorHAnsi" w:cstheme="majorHAnsi"/>
          <w:b/>
        </w:rPr>
        <w:t>Contact First Name:</w:t>
      </w:r>
    </w:p>
    <w:p w14:paraId="7E219ACF" w14:textId="77777777" w:rsidR="00C064CC" w:rsidRPr="00C064CC" w:rsidRDefault="00C064CC" w:rsidP="00C064CC">
      <w:pPr>
        <w:rPr>
          <w:rFonts w:asciiTheme="majorHAnsi" w:hAnsiTheme="majorHAnsi" w:cstheme="majorHAnsi"/>
          <w:b/>
        </w:rPr>
      </w:pPr>
      <w:r w:rsidRPr="00C064CC">
        <w:rPr>
          <w:rFonts w:asciiTheme="majorHAnsi" w:hAnsiTheme="majorHAnsi" w:cstheme="majorHAnsi"/>
          <w:b/>
        </w:rPr>
        <w:t>Contact Last Name:</w:t>
      </w:r>
    </w:p>
    <w:p w14:paraId="6A3CF3BA" w14:textId="77777777" w:rsidR="00C064CC" w:rsidRPr="00C064CC" w:rsidRDefault="00C064CC" w:rsidP="00C064CC">
      <w:pPr>
        <w:rPr>
          <w:rFonts w:asciiTheme="majorHAnsi" w:hAnsiTheme="majorHAnsi" w:cstheme="majorHAnsi"/>
          <w:b/>
        </w:rPr>
      </w:pPr>
      <w:r w:rsidRPr="00C064CC">
        <w:rPr>
          <w:rFonts w:asciiTheme="majorHAnsi" w:hAnsiTheme="majorHAnsi" w:cstheme="majorHAnsi"/>
          <w:b/>
        </w:rPr>
        <w:t>Title:</w:t>
      </w:r>
    </w:p>
    <w:p w14:paraId="3F5F2294" w14:textId="77777777" w:rsidR="00C064CC" w:rsidRPr="00C064CC" w:rsidRDefault="00C064CC" w:rsidP="00C064CC">
      <w:pPr>
        <w:rPr>
          <w:rFonts w:asciiTheme="majorHAnsi" w:hAnsiTheme="majorHAnsi" w:cstheme="majorHAnsi"/>
          <w:b/>
        </w:rPr>
      </w:pPr>
      <w:r w:rsidRPr="00C064CC">
        <w:rPr>
          <w:rFonts w:asciiTheme="majorHAnsi" w:hAnsiTheme="majorHAnsi" w:cstheme="majorHAnsi"/>
          <w:b/>
        </w:rPr>
        <w:t>Phone:</w:t>
      </w:r>
    </w:p>
    <w:p w14:paraId="2881CD0A" w14:textId="3FBE52D8" w:rsidR="00F141AC" w:rsidRPr="00C064CC" w:rsidRDefault="00C064CC" w:rsidP="00C064CC">
      <w:pPr>
        <w:rPr>
          <w:rFonts w:asciiTheme="majorHAnsi" w:hAnsiTheme="majorHAnsi" w:cstheme="majorHAnsi"/>
          <w:b/>
        </w:rPr>
      </w:pPr>
      <w:r w:rsidRPr="00C064CC">
        <w:rPr>
          <w:rFonts w:asciiTheme="majorHAnsi" w:hAnsiTheme="majorHAnsi" w:cstheme="majorHAnsi"/>
          <w:b/>
        </w:rPr>
        <w:t>Email:</w:t>
      </w:r>
    </w:p>
    <w:p w14:paraId="2065AD3C" w14:textId="77777777" w:rsidR="00C064CC" w:rsidRPr="00C064CC" w:rsidRDefault="00C064CC" w:rsidP="00C064CC">
      <w:pPr>
        <w:rPr>
          <w:rFonts w:asciiTheme="majorHAnsi" w:hAnsiTheme="majorHAnsi" w:cstheme="majorHAnsi"/>
        </w:rPr>
        <w:sectPr w:rsidR="00C064CC" w:rsidRPr="00C064CC" w:rsidSect="00C064CC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00576A39" w14:textId="6A2320D5" w:rsidR="00C064CC" w:rsidRPr="00C064CC" w:rsidRDefault="00832535" w:rsidP="00C064CC">
      <w:pPr>
        <w:spacing w:before="480"/>
        <w:rPr>
          <w:rFonts w:asciiTheme="majorHAnsi" w:hAnsiTheme="majorHAnsi" w:cstheme="majorHAnsi"/>
          <w:sz w:val="24"/>
          <w:szCs w:val="24"/>
        </w:rPr>
        <w:sectPr w:rsidR="00C064CC" w:rsidRPr="00C064CC" w:rsidSect="00C064C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C064CC">
        <w:rPr>
          <w:rFonts w:asciiTheme="majorHAnsi" w:hAnsiTheme="majorHAnsi" w:cstheme="majorHAnsi"/>
          <w:sz w:val="24"/>
          <w:szCs w:val="24"/>
        </w:rPr>
        <w:t xml:space="preserve">Give a short summary of your </w:t>
      </w:r>
      <w:r w:rsidR="000A12FF">
        <w:rPr>
          <w:rFonts w:asciiTheme="majorHAnsi" w:hAnsiTheme="majorHAnsi" w:cstheme="majorHAnsi"/>
          <w:sz w:val="24"/>
          <w:szCs w:val="24"/>
        </w:rPr>
        <w:t xml:space="preserve">organization’s </w:t>
      </w:r>
      <w:r w:rsidRPr="00C064CC">
        <w:rPr>
          <w:rFonts w:asciiTheme="majorHAnsi" w:hAnsiTheme="majorHAnsi" w:cstheme="majorHAnsi"/>
          <w:sz w:val="24"/>
          <w:szCs w:val="24"/>
        </w:rPr>
        <w:t>project.</w:t>
      </w:r>
      <w:r w:rsidR="00C064CC" w:rsidRPr="00C064CC">
        <w:rPr>
          <w:rFonts w:asciiTheme="majorHAnsi" w:hAnsiTheme="majorHAnsi" w:cstheme="majorHAnsi"/>
          <w:sz w:val="24"/>
          <w:szCs w:val="24"/>
        </w:rPr>
        <w:t xml:space="preserve"> </w:t>
      </w:r>
      <w:r w:rsidR="003465D6">
        <w:rPr>
          <w:rFonts w:asciiTheme="majorHAnsi" w:hAnsiTheme="majorHAnsi" w:cstheme="majorHAnsi"/>
          <w:sz w:val="24"/>
          <w:szCs w:val="24"/>
        </w:rPr>
        <w:t>(</w:t>
      </w:r>
      <w:r w:rsidR="00C064CC" w:rsidRPr="00C064CC">
        <w:rPr>
          <w:rFonts w:asciiTheme="majorHAnsi" w:hAnsiTheme="majorHAnsi" w:cstheme="majorHAnsi"/>
          <w:sz w:val="24"/>
          <w:szCs w:val="24"/>
        </w:rPr>
        <w:t>500 characters maximum</w:t>
      </w:r>
      <w:r w:rsidR="003465D6">
        <w:rPr>
          <w:rFonts w:asciiTheme="majorHAnsi" w:hAnsiTheme="majorHAnsi" w:cstheme="majorHAnsi"/>
          <w:sz w:val="24"/>
          <w:szCs w:val="24"/>
        </w:rPr>
        <w:t>)</w:t>
      </w:r>
    </w:p>
    <w:p w14:paraId="7B12D74F" w14:textId="0CFE933C" w:rsidR="00C064CC" w:rsidRPr="00C064CC" w:rsidRDefault="00FB6D84" w:rsidP="00C064CC">
      <w:pPr>
        <w:rPr>
          <w:rFonts w:asciiTheme="majorHAnsi" w:hAnsiTheme="majorHAnsi" w:cstheme="majorHAnsi"/>
          <w:sz w:val="24"/>
          <w:szCs w:val="24"/>
        </w:rPr>
      </w:pPr>
      <w:r w:rsidRPr="00C064CC">
        <w:rPr>
          <w:rFonts w:asciiTheme="majorHAnsi" w:hAnsiTheme="majorHAnsi" w:cstheme="majorHAnsi"/>
          <w:sz w:val="24"/>
          <w:szCs w:val="24"/>
        </w:rPr>
        <w:t>Total Project Cost:</w:t>
      </w:r>
    </w:p>
    <w:p w14:paraId="581D41E2" w14:textId="0E7A0B5E" w:rsidR="00F141AC" w:rsidRPr="00C064CC" w:rsidRDefault="00FB6D84" w:rsidP="00C064CC">
      <w:pPr>
        <w:rPr>
          <w:rFonts w:asciiTheme="majorHAnsi" w:hAnsiTheme="majorHAnsi" w:cstheme="majorHAnsi"/>
          <w:sz w:val="24"/>
          <w:szCs w:val="24"/>
        </w:rPr>
      </w:pPr>
      <w:r w:rsidRPr="00C064CC">
        <w:rPr>
          <w:rFonts w:asciiTheme="majorHAnsi" w:hAnsiTheme="majorHAnsi" w:cstheme="majorHAnsi"/>
          <w:sz w:val="24"/>
          <w:szCs w:val="24"/>
        </w:rPr>
        <w:t>AHCMC Grant Request:</w:t>
      </w:r>
    </w:p>
    <w:p w14:paraId="252A6543" w14:textId="250DE763" w:rsidR="00832535" w:rsidRPr="00C064CC" w:rsidRDefault="00832535" w:rsidP="00C064CC">
      <w:pPr>
        <w:rPr>
          <w:rFonts w:asciiTheme="majorHAnsi" w:hAnsiTheme="majorHAnsi" w:cstheme="majorHAnsi"/>
          <w:sz w:val="24"/>
          <w:szCs w:val="24"/>
        </w:rPr>
      </w:pPr>
      <w:r w:rsidRPr="00C064CC">
        <w:rPr>
          <w:rFonts w:asciiTheme="majorHAnsi" w:hAnsiTheme="majorHAnsi" w:cstheme="majorHAnsi"/>
          <w:sz w:val="24"/>
          <w:szCs w:val="24"/>
        </w:rPr>
        <w:t>Project Start Date:</w:t>
      </w:r>
    </w:p>
    <w:p w14:paraId="217277D1" w14:textId="50933C28" w:rsidR="00832535" w:rsidRPr="00C064CC" w:rsidRDefault="00832535" w:rsidP="00C064CC">
      <w:pPr>
        <w:rPr>
          <w:rFonts w:asciiTheme="majorHAnsi" w:hAnsiTheme="majorHAnsi" w:cstheme="majorHAnsi"/>
          <w:sz w:val="24"/>
          <w:szCs w:val="24"/>
        </w:rPr>
      </w:pPr>
      <w:r w:rsidRPr="00C064CC">
        <w:rPr>
          <w:rFonts w:asciiTheme="majorHAnsi" w:hAnsiTheme="majorHAnsi" w:cstheme="majorHAnsi"/>
          <w:sz w:val="24"/>
          <w:szCs w:val="24"/>
        </w:rPr>
        <w:t>Project End Date:</w:t>
      </w:r>
    </w:p>
    <w:p w14:paraId="0352EDD6" w14:textId="77777777" w:rsidR="00C064CC" w:rsidRDefault="00C064CC" w:rsidP="00C064CC">
      <w:pPr>
        <w:rPr>
          <w:rFonts w:asciiTheme="majorHAnsi" w:hAnsiTheme="majorHAnsi" w:cstheme="majorHAnsi"/>
        </w:rPr>
        <w:sectPr w:rsidR="00C064CC" w:rsidSect="00C064CC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757555E9" w14:textId="0124FEE3" w:rsidR="00F141AC" w:rsidRPr="003465D6" w:rsidRDefault="00FB6D84" w:rsidP="00C064CC">
      <w:pPr>
        <w:spacing w:before="480"/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</w:pPr>
      <w:r w:rsidRPr="003465D6"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  <w:t>Organization Overview</w:t>
      </w:r>
    </w:p>
    <w:p w14:paraId="7E78D7ED" w14:textId="3EE07A75" w:rsidR="007333C4" w:rsidRDefault="00B343B2" w:rsidP="00C064CC">
      <w:pPr>
        <w:rPr>
          <w:rFonts w:asciiTheme="majorHAnsi" w:hAnsiTheme="majorHAnsi" w:cstheme="majorHAnsi"/>
        </w:rPr>
      </w:pPr>
      <w:r w:rsidRPr="00C064CC">
        <w:rPr>
          <w:rFonts w:asciiTheme="majorHAnsi" w:hAnsiTheme="majorHAnsi" w:cstheme="majorHAnsi"/>
        </w:rPr>
        <w:t>What is your organization’s mission statement</w:t>
      </w:r>
      <w:r w:rsidR="007333C4">
        <w:rPr>
          <w:rFonts w:asciiTheme="majorHAnsi" w:hAnsiTheme="majorHAnsi" w:cstheme="majorHAnsi"/>
        </w:rPr>
        <w:t xml:space="preserve"> as approved by the Board</w:t>
      </w:r>
      <w:r w:rsidRPr="00C064CC">
        <w:rPr>
          <w:rFonts w:asciiTheme="majorHAnsi" w:hAnsiTheme="majorHAnsi" w:cstheme="majorHAnsi"/>
        </w:rPr>
        <w:t>?</w:t>
      </w:r>
      <w:r w:rsidR="007333C4">
        <w:rPr>
          <w:rFonts w:asciiTheme="majorHAnsi" w:hAnsiTheme="majorHAnsi" w:cstheme="majorHAnsi"/>
        </w:rPr>
        <w:t xml:space="preserve"> (500 characters maximum)</w:t>
      </w:r>
    </w:p>
    <w:p w14:paraId="1A5F7092" w14:textId="77777777" w:rsidR="007333C4" w:rsidRDefault="007333C4" w:rsidP="00C064CC">
      <w:pPr>
        <w:rPr>
          <w:rFonts w:asciiTheme="majorHAnsi" w:hAnsiTheme="majorHAnsi" w:cstheme="majorHAnsi"/>
        </w:rPr>
      </w:pPr>
    </w:p>
    <w:p w14:paraId="316DD18B" w14:textId="60AF7733" w:rsidR="00F141AC" w:rsidRPr="00C064CC" w:rsidRDefault="00B343B2" w:rsidP="00C064CC">
      <w:pPr>
        <w:rPr>
          <w:rFonts w:asciiTheme="majorHAnsi" w:hAnsiTheme="majorHAnsi" w:cstheme="majorHAnsi"/>
        </w:rPr>
      </w:pPr>
      <w:r w:rsidRPr="00C064CC">
        <w:rPr>
          <w:rFonts w:asciiTheme="majorHAnsi" w:hAnsiTheme="majorHAnsi" w:cstheme="majorHAnsi"/>
        </w:rPr>
        <w:t>Describe the vision, goals</w:t>
      </w:r>
      <w:r w:rsidR="000A12FF">
        <w:rPr>
          <w:rFonts w:asciiTheme="majorHAnsi" w:hAnsiTheme="majorHAnsi" w:cstheme="majorHAnsi"/>
        </w:rPr>
        <w:t>,</w:t>
      </w:r>
      <w:r w:rsidRPr="00C064CC">
        <w:rPr>
          <w:rFonts w:asciiTheme="majorHAnsi" w:hAnsiTheme="majorHAnsi" w:cstheme="majorHAnsi"/>
        </w:rPr>
        <w:t xml:space="preserve"> and/or values of your organization.</w:t>
      </w:r>
      <w:r w:rsidRPr="00C064CC" w:rsidDel="00B343B2">
        <w:rPr>
          <w:rFonts w:asciiTheme="majorHAnsi" w:hAnsiTheme="majorHAnsi" w:cstheme="majorHAnsi"/>
        </w:rPr>
        <w:t xml:space="preserve"> </w:t>
      </w:r>
      <w:r w:rsidR="00FB6D84" w:rsidRPr="00C064CC">
        <w:rPr>
          <w:rFonts w:asciiTheme="majorHAnsi" w:hAnsiTheme="majorHAnsi" w:cstheme="majorHAnsi"/>
        </w:rPr>
        <w:t>(</w:t>
      </w:r>
      <w:r w:rsidR="003465D6">
        <w:rPr>
          <w:rFonts w:asciiTheme="majorHAnsi" w:hAnsiTheme="majorHAnsi" w:cstheme="majorHAnsi"/>
        </w:rPr>
        <w:t>1,0</w:t>
      </w:r>
      <w:r w:rsidR="007333C4">
        <w:rPr>
          <w:rFonts w:asciiTheme="majorHAnsi" w:hAnsiTheme="majorHAnsi" w:cstheme="majorHAnsi"/>
        </w:rPr>
        <w:t>00</w:t>
      </w:r>
      <w:r w:rsidR="00FB6D84" w:rsidRPr="00C064CC">
        <w:rPr>
          <w:rFonts w:asciiTheme="majorHAnsi" w:hAnsiTheme="majorHAnsi" w:cstheme="majorHAnsi"/>
        </w:rPr>
        <w:t xml:space="preserve"> characters maximum)</w:t>
      </w:r>
    </w:p>
    <w:p w14:paraId="2D5CF824" w14:textId="3C51A1E5" w:rsidR="00F141AC" w:rsidRPr="00C064CC" w:rsidRDefault="00FB6D84" w:rsidP="00C064CC">
      <w:pPr>
        <w:rPr>
          <w:rFonts w:asciiTheme="majorHAnsi" w:hAnsiTheme="majorHAnsi" w:cstheme="majorHAnsi"/>
        </w:rPr>
      </w:pPr>
      <w:r w:rsidRPr="00C064CC">
        <w:rPr>
          <w:rFonts w:asciiTheme="majorHAnsi" w:hAnsiTheme="majorHAnsi" w:cstheme="majorHAnsi"/>
        </w:rPr>
        <w:t> </w:t>
      </w:r>
    </w:p>
    <w:p w14:paraId="62A84A1A" w14:textId="3ED00E35" w:rsidR="00F141AC" w:rsidRPr="00C064CC" w:rsidRDefault="00FB6D84" w:rsidP="00C064CC">
      <w:pPr>
        <w:rPr>
          <w:rFonts w:asciiTheme="majorHAnsi" w:hAnsiTheme="majorHAnsi" w:cstheme="majorHAnsi"/>
        </w:rPr>
      </w:pPr>
      <w:r w:rsidRPr="00C064CC">
        <w:rPr>
          <w:rFonts w:asciiTheme="majorHAnsi" w:hAnsiTheme="majorHAnsi" w:cstheme="majorHAnsi"/>
        </w:rPr>
        <w:t>Provide a brief history of the organization's most significant accomplishments</w:t>
      </w:r>
      <w:r w:rsidR="00861622" w:rsidRPr="00C064CC">
        <w:rPr>
          <w:rFonts w:asciiTheme="majorHAnsi" w:hAnsiTheme="majorHAnsi" w:cstheme="majorHAnsi"/>
        </w:rPr>
        <w:t>/challenges</w:t>
      </w:r>
      <w:r w:rsidRPr="00C064CC">
        <w:rPr>
          <w:rFonts w:asciiTheme="majorHAnsi" w:hAnsiTheme="majorHAnsi" w:cstheme="majorHAnsi"/>
        </w:rPr>
        <w:t xml:space="preserve"> over the past 12</w:t>
      </w:r>
      <w:r w:rsidR="003465D6">
        <w:rPr>
          <w:rFonts w:asciiTheme="majorHAnsi" w:hAnsiTheme="majorHAnsi" w:cstheme="majorHAnsi"/>
        </w:rPr>
        <w:t xml:space="preserve"> </w:t>
      </w:r>
      <w:r w:rsidRPr="00C064CC">
        <w:rPr>
          <w:rFonts w:asciiTheme="majorHAnsi" w:hAnsiTheme="majorHAnsi" w:cstheme="majorHAnsi"/>
        </w:rPr>
        <w:t>months. (Be sure to include significant staff transitions, Board transitions, internal operations adjustments, and programmatic changes.) (2,000 characters maximum)</w:t>
      </w:r>
    </w:p>
    <w:p w14:paraId="6D2FBD28" w14:textId="5E922734" w:rsidR="00F141AC" w:rsidRPr="00C064CC" w:rsidRDefault="00FB6D84" w:rsidP="00C064CC">
      <w:pPr>
        <w:rPr>
          <w:rFonts w:asciiTheme="majorHAnsi" w:hAnsiTheme="majorHAnsi" w:cstheme="majorHAnsi"/>
        </w:rPr>
      </w:pPr>
      <w:r w:rsidRPr="00C064CC">
        <w:rPr>
          <w:rFonts w:asciiTheme="majorHAnsi" w:hAnsiTheme="majorHAnsi" w:cstheme="majorHAnsi"/>
        </w:rPr>
        <w:t> </w:t>
      </w:r>
    </w:p>
    <w:p w14:paraId="5B788F15" w14:textId="7C72C87D" w:rsidR="00F141AC" w:rsidRPr="00C064CC" w:rsidRDefault="00FB6D84" w:rsidP="00C064CC">
      <w:pPr>
        <w:rPr>
          <w:rFonts w:asciiTheme="majorHAnsi" w:hAnsiTheme="majorHAnsi" w:cstheme="majorHAnsi"/>
        </w:rPr>
      </w:pPr>
      <w:r w:rsidRPr="00C064CC">
        <w:rPr>
          <w:rFonts w:asciiTheme="majorHAnsi" w:hAnsiTheme="majorHAnsi" w:cstheme="majorHAnsi"/>
        </w:rPr>
        <w:lastRenderedPageBreak/>
        <w:t xml:space="preserve">What is the Board's role in </w:t>
      </w:r>
      <w:r w:rsidR="003465D6">
        <w:rPr>
          <w:rFonts w:asciiTheme="majorHAnsi" w:hAnsiTheme="majorHAnsi" w:cstheme="majorHAnsi"/>
        </w:rPr>
        <w:t>guiding</w:t>
      </w:r>
      <w:r w:rsidRPr="00C064CC">
        <w:rPr>
          <w:rFonts w:asciiTheme="majorHAnsi" w:hAnsiTheme="majorHAnsi" w:cstheme="majorHAnsi"/>
        </w:rPr>
        <w:t xml:space="preserve"> the organization’s direction? </w:t>
      </w:r>
      <w:r w:rsidR="00832535" w:rsidRPr="00C064CC">
        <w:rPr>
          <w:rFonts w:asciiTheme="majorHAnsi" w:hAnsiTheme="majorHAnsi" w:cstheme="majorHAnsi"/>
        </w:rPr>
        <w:t>Please include the</w:t>
      </w:r>
      <w:r w:rsidRPr="00C064CC">
        <w:rPr>
          <w:rFonts w:asciiTheme="majorHAnsi" w:hAnsiTheme="majorHAnsi" w:cstheme="majorHAnsi"/>
        </w:rPr>
        <w:t xml:space="preserve"> Board's role in fundraising</w:t>
      </w:r>
      <w:r w:rsidR="00832535" w:rsidRPr="00C064CC">
        <w:rPr>
          <w:rFonts w:asciiTheme="majorHAnsi" w:hAnsiTheme="majorHAnsi" w:cstheme="majorHAnsi"/>
        </w:rPr>
        <w:t>.</w:t>
      </w:r>
      <w:r w:rsidRPr="00C064CC">
        <w:rPr>
          <w:rFonts w:asciiTheme="majorHAnsi" w:hAnsiTheme="majorHAnsi" w:cstheme="majorHAnsi"/>
        </w:rPr>
        <w:t xml:space="preserve"> (2,000 characters maximum)</w:t>
      </w:r>
    </w:p>
    <w:p w14:paraId="3B15F3AB" w14:textId="156C9AF0" w:rsidR="00F141AC" w:rsidRPr="00C064CC" w:rsidRDefault="00FB6D84" w:rsidP="00C064CC">
      <w:pPr>
        <w:rPr>
          <w:rFonts w:asciiTheme="majorHAnsi" w:hAnsiTheme="majorHAnsi" w:cstheme="majorHAnsi"/>
        </w:rPr>
      </w:pPr>
      <w:r w:rsidRPr="00C064CC">
        <w:rPr>
          <w:rFonts w:asciiTheme="majorHAnsi" w:hAnsiTheme="majorHAnsi" w:cstheme="majorHAnsi"/>
        </w:rPr>
        <w:t> </w:t>
      </w:r>
    </w:p>
    <w:p w14:paraId="5431B532" w14:textId="5A8254A0" w:rsidR="00F141AC" w:rsidRPr="00C064CC" w:rsidRDefault="00FB6D84" w:rsidP="00C064CC">
      <w:pPr>
        <w:rPr>
          <w:rFonts w:asciiTheme="majorHAnsi" w:hAnsiTheme="majorHAnsi" w:cstheme="majorHAnsi"/>
        </w:rPr>
      </w:pPr>
      <w:r w:rsidRPr="00C064CC">
        <w:rPr>
          <w:rFonts w:asciiTheme="majorHAnsi" w:hAnsiTheme="majorHAnsi" w:cstheme="majorHAnsi"/>
        </w:rPr>
        <w:t>Provide an update about the organization's long-term (strategic) planning. Be sure to describe the role of Board, staff, and other stakeholders in this process. If the organization has a Strategic or Business Plan, explain how the organization u</w:t>
      </w:r>
      <w:r w:rsidR="00D571E4" w:rsidRPr="00C064CC">
        <w:rPr>
          <w:rFonts w:asciiTheme="majorHAnsi" w:hAnsiTheme="majorHAnsi" w:cstheme="majorHAnsi"/>
        </w:rPr>
        <w:t xml:space="preserve">tilizes </w:t>
      </w:r>
      <w:r w:rsidRPr="00C064CC">
        <w:rPr>
          <w:rFonts w:asciiTheme="majorHAnsi" w:hAnsiTheme="majorHAnsi" w:cstheme="majorHAnsi"/>
        </w:rPr>
        <w:t xml:space="preserve">it, and how often the plan </w:t>
      </w:r>
      <w:proofErr w:type="gramStart"/>
      <w:r w:rsidRPr="00C064CC">
        <w:rPr>
          <w:rFonts w:asciiTheme="majorHAnsi" w:hAnsiTheme="majorHAnsi" w:cstheme="majorHAnsi"/>
        </w:rPr>
        <w:t>is evaluated</w:t>
      </w:r>
      <w:proofErr w:type="gramEnd"/>
      <w:r w:rsidRPr="00C064CC">
        <w:rPr>
          <w:rFonts w:asciiTheme="majorHAnsi" w:hAnsiTheme="majorHAnsi" w:cstheme="majorHAnsi"/>
        </w:rPr>
        <w:t>. (2,000 characters maximum)</w:t>
      </w:r>
    </w:p>
    <w:p w14:paraId="1571199A" w14:textId="1DDEB207" w:rsidR="00C064CC" w:rsidRPr="00C064CC" w:rsidRDefault="00C064CC" w:rsidP="00C064CC">
      <w:pPr>
        <w:rPr>
          <w:rFonts w:asciiTheme="majorHAnsi" w:hAnsiTheme="majorHAnsi" w:cstheme="majorHAnsi"/>
        </w:rPr>
      </w:pPr>
    </w:p>
    <w:p w14:paraId="50B5BB30" w14:textId="77777777" w:rsidR="00F141AC" w:rsidRPr="003465D6" w:rsidRDefault="00FB6D84" w:rsidP="00C064CC">
      <w:pPr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</w:pPr>
      <w:r w:rsidRPr="003465D6"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  <w:t>Effectiveness of Proposed Project (50 pts)</w:t>
      </w:r>
    </w:p>
    <w:p w14:paraId="66DB0092" w14:textId="2D10F6A5" w:rsidR="00F141AC" w:rsidRPr="00C064CC" w:rsidRDefault="00FB6D84" w:rsidP="00C064CC">
      <w:pPr>
        <w:rPr>
          <w:rFonts w:asciiTheme="majorHAnsi" w:hAnsiTheme="majorHAnsi" w:cstheme="majorHAnsi"/>
        </w:rPr>
      </w:pPr>
      <w:r w:rsidRPr="00C064CC">
        <w:rPr>
          <w:rFonts w:asciiTheme="majorHAnsi" w:hAnsiTheme="majorHAnsi" w:cstheme="majorHAnsi"/>
        </w:rPr>
        <w:t>Provide a detailed description of the project.</w:t>
      </w:r>
      <w:r w:rsidR="00B343B2" w:rsidRPr="00C064CC">
        <w:rPr>
          <w:rFonts w:asciiTheme="majorHAnsi" w:hAnsiTheme="majorHAnsi" w:cstheme="majorHAnsi"/>
        </w:rPr>
        <w:t xml:space="preserve"> Be specific about how grant funds </w:t>
      </w:r>
      <w:proofErr w:type="gramStart"/>
      <w:r w:rsidR="00B343B2" w:rsidRPr="00C064CC">
        <w:rPr>
          <w:rFonts w:asciiTheme="majorHAnsi" w:hAnsiTheme="majorHAnsi" w:cstheme="majorHAnsi"/>
        </w:rPr>
        <w:t>will be used</w:t>
      </w:r>
      <w:proofErr w:type="gramEnd"/>
      <w:r w:rsidR="00B343B2" w:rsidRPr="00C064CC">
        <w:rPr>
          <w:rFonts w:asciiTheme="majorHAnsi" w:hAnsiTheme="majorHAnsi" w:cstheme="majorHAnsi"/>
        </w:rPr>
        <w:t>.</w:t>
      </w:r>
      <w:r w:rsidRPr="00C064CC">
        <w:rPr>
          <w:rFonts w:asciiTheme="majorHAnsi" w:hAnsiTheme="majorHAnsi" w:cstheme="majorHAnsi"/>
        </w:rPr>
        <w:t xml:space="preserve"> (2,000 characters maximum)</w:t>
      </w:r>
    </w:p>
    <w:p w14:paraId="7AB1BC99" w14:textId="03606620" w:rsidR="00F141AC" w:rsidRPr="00C064CC" w:rsidRDefault="00F141AC" w:rsidP="00C064CC">
      <w:pPr>
        <w:rPr>
          <w:rFonts w:asciiTheme="majorHAnsi" w:hAnsiTheme="majorHAnsi" w:cstheme="majorHAnsi"/>
        </w:rPr>
      </w:pPr>
    </w:p>
    <w:p w14:paraId="45FCEF62" w14:textId="77777777" w:rsidR="00B343B2" w:rsidRPr="00C064CC" w:rsidRDefault="00B343B2" w:rsidP="00C064CC">
      <w:pPr>
        <w:rPr>
          <w:rFonts w:asciiTheme="majorHAnsi" w:hAnsiTheme="majorHAnsi" w:cstheme="majorHAnsi"/>
        </w:rPr>
      </w:pPr>
      <w:r w:rsidRPr="00C064CC">
        <w:rPr>
          <w:rFonts w:asciiTheme="majorHAnsi" w:hAnsiTheme="majorHAnsi" w:cstheme="majorHAnsi"/>
        </w:rPr>
        <w:t>Explain the project objective(s). What are the anticipated outcomes? (2,000 characters maximum)</w:t>
      </w:r>
    </w:p>
    <w:p w14:paraId="13FCE6B4" w14:textId="243A9A37" w:rsidR="00B343B2" w:rsidRPr="00C064CC" w:rsidRDefault="00B343B2" w:rsidP="00C064CC">
      <w:pPr>
        <w:rPr>
          <w:rFonts w:asciiTheme="majorHAnsi" w:hAnsiTheme="majorHAnsi" w:cstheme="majorHAnsi"/>
        </w:rPr>
      </w:pPr>
    </w:p>
    <w:p w14:paraId="1D8AE819" w14:textId="4FB81B57" w:rsidR="00F141AC" w:rsidRPr="00C064CC" w:rsidRDefault="00B343B2" w:rsidP="00C064CC">
      <w:pPr>
        <w:rPr>
          <w:rFonts w:asciiTheme="majorHAnsi" w:hAnsiTheme="majorHAnsi" w:cstheme="majorHAnsi"/>
        </w:rPr>
      </w:pPr>
      <w:r w:rsidRPr="00C064CC">
        <w:rPr>
          <w:rFonts w:asciiTheme="majorHAnsi" w:hAnsiTheme="majorHAnsi" w:cstheme="majorHAnsi"/>
        </w:rPr>
        <w:t>How does this project contribute</w:t>
      </w:r>
      <w:r w:rsidR="00FB6D84" w:rsidRPr="00C064CC">
        <w:rPr>
          <w:rFonts w:asciiTheme="majorHAnsi" w:hAnsiTheme="majorHAnsi" w:cstheme="majorHAnsi"/>
        </w:rPr>
        <w:t xml:space="preserve"> to the </w:t>
      </w:r>
      <w:r w:rsidRPr="00C064CC">
        <w:rPr>
          <w:rFonts w:asciiTheme="majorHAnsi" w:hAnsiTheme="majorHAnsi" w:cstheme="majorHAnsi"/>
        </w:rPr>
        <w:t xml:space="preserve">organization’s </w:t>
      </w:r>
      <w:r w:rsidR="00FB6D84" w:rsidRPr="00C064CC">
        <w:rPr>
          <w:rFonts w:asciiTheme="majorHAnsi" w:hAnsiTheme="majorHAnsi" w:cstheme="majorHAnsi"/>
        </w:rPr>
        <w:t>mission and core work</w:t>
      </w:r>
      <w:r w:rsidRPr="00C064CC">
        <w:rPr>
          <w:rFonts w:asciiTheme="majorHAnsi" w:hAnsiTheme="majorHAnsi" w:cstheme="majorHAnsi"/>
        </w:rPr>
        <w:t xml:space="preserve">? </w:t>
      </w:r>
      <w:r w:rsidR="003465D6">
        <w:rPr>
          <w:rFonts w:asciiTheme="majorHAnsi" w:hAnsiTheme="majorHAnsi" w:cstheme="majorHAnsi"/>
        </w:rPr>
        <w:t>(2,000 characters maximum)</w:t>
      </w:r>
    </w:p>
    <w:p w14:paraId="38F82AC4" w14:textId="71AC0B6E" w:rsidR="00F141AC" w:rsidRPr="00C064CC" w:rsidRDefault="00F141AC" w:rsidP="00C064CC">
      <w:pPr>
        <w:rPr>
          <w:rFonts w:asciiTheme="majorHAnsi" w:hAnsiTheme="majorHAnsi" w:cstheme="majorHAnsi"/>
        </w:rPr>
      </w:pPr>
    </w:p>
    <w:p w14:paraId="238D866F" w14:textId="71E14AE3" w:rsidR="00F141AC" w:rsidRPr="00C064CC" w:rsidRDefault="00FB6D84" w:rsidP="00C064CC">
      <w:pPr>
        <w:rPr>
          <w:rFonts w:asciiTheme="majorHAnsi" w:hAnsiTheme="majorHAnsi" w:cstheme="majorHAnsi"/>
        </w:rPr>
      </w:pPr>
      <w:r w:rsidRPr="00C064CC">
        <w:rPr>
          <w:rFonts w:asciiTheme="majorHAnsi" w:hAnsiTheme="majorHAnsi" w:cstheme="majorHAnsi"/>
        </w:rPr>
        <w:t xml:space="preserve">Explain how completion of the project will contribute to the organization's </w:t>
      </w:r>
      <w:r w:rsidR="00646709" w:rsidRPr="00C064CC">
        <w:rPr>
          <w:rFonts w:asciiTheme="majorHAnsi" w:hAnsiTheme="majorHAnsi" w:cstheme="majorHAnsi"/>
        </w:rPr>
        <w:t>long-term</w:t>
      </w:r>
      <w:r w:rsidR="00861622" w:rsidRPr="00C064CC">
        <w:rPr>
          <w:rFonts w:asciiTheme="majorHAnsi" w:hAnsiTheme="majorHAnsi" w:cstheme="majorHAnsi"/>
        </w:rPr>
        <w:t xml:space="preserve"> viability</w:t>
      </w:r>
      <w:r w:rsidR="00E11D6F" w:rsidRPr="00C064CC">
        <w:rPr>
          <w:rFonts w:asciiTheme="majorHAnsi" w:hAnsiTheme="majorHAnsi" w:cstheme="majorHAnsi"/>
        </w:rPr>
        <w:t>,</w:t>
      </w:r>
      <w:r w:rsidR="00861622" w:rsidRPr="00C064CC">
        <w:rPr>
          <w:rFonts w:asciiTheme="majorHAnsi" w:hAnsiTheme="majorHAnsi" w:cstheme="majorHAnsi"/>
        </w:rPr>
        <w:t xml:space="preserve"> </w:t>
      </w:r>
      <w:r w:rsidRPr="00C064CC">
        <w:rPr>
          <w:rFonts w:asciiTheme="majorHAnsi" w:hAnsiTheme="majorHAnsi" w:cstheme="majorHAnsi"/>
        </w:rPr>
        <w:t>financial stability</w:t>
      </w:r>
      <w:r w:rsidR="00E11D6F" w:rsidRPr="00C064CC">
        <w:rPr>
          <w:rFonts w:asciiTheme="majorHAnsi" w:hAnsiTheme="majorHAnsi" w:cstheme="majorHAnsi"/>
        </w:rPr>
        <w:t xml:space="preserve">, and ability to significantly </w:t>
      </w:r>
      <w:proofErr w:type="gramStart"/>
      <w:r w:rsidR="00E11D6F" w:rsidRPr="00C064CC">
        <w:rPr>
          <w:rFonts w:asciiTheme="majorHAnsi" w:hAnsiTheme="majorHAnsi" w:cstheme="majorHAnsi"/>
        </w:rPr>
        <w:t>impact</w:t>
      </w:r>
      <w:proofErr w:type="gramEnd"/>
      <w:r w:rsidR="00E11D6F" w:rsidRPr="00C064CC">
        <w:rPr>
          <w:rFonts w:asciiTheme="majorHAnsi" w:hAnsiTheme="majorHAnsi" w:cstheme="majorHAnsi"/>
        </w:rPr>
        <w:t xml:space="preserve"> the </w:t>
      </w:r>
      <w:r w:rsidR="00D571E4" w:rsidRPr="00C064CC">
        <w:rPr>
          <w:rFonts w:asciiTheme="majorHAnsi" w:hAnsiTheme="majorHAnsi" w:cstheme="majorHAnsi"/>
        </w:rPr>
        <w:t xml:space="preserve">Montgomery County </w:t>
      </w:r>
      <w:r w:rsidR="00E11D6F" w:rsidRPr="00C064CC">
        <w:rPr>
          <w:rFonts w:asciiTheme="majorHAnsi" w:hAnsiTheme="majorHAnsi" w:cstheme="majorHAnsi"/>
        </w:rPr>
        <w:t>community</w:t>
      </w:r>
      <w:r w:rsidRPr="00C064CC">
        <w:rPr>
          <w:rFonts w:asciiTheme="majorHAnsi" w:hAnsiTheme="majorHAnsi" w:cstheme="majorHAnsi"/>
        </w:rPr>
        <w:t>. (2,000 characters maximum)</w:t>
      </w:r>
    </w:p>
    <w:p w14:paraId="076B1304" w14:textId="213A68D0" w:rsidR="00F141AC" w:rsidRPr="00C064CC" w:rsidRDefault="00FB6D84" w:rsidP="00C064CC">
      <w:pPr>
        <w:rPr>
          <w:rFonts w:asciiTheme="majorHAnsi" w:hAnsiTheme="majorHAnsi" w:cstheme="majorHAnsi"/>
        </w:rPr>
      </w:pPr>
      <w:r w:rsidRPr="00C064CC">
        <w:rPr>
          <w:rFonts w:asciiTheme="majorHAnsi" w:hAnsiTheme="majorHAnsi" w:cstheme="majorHAnsi"/>
        </w:rPr>
        <w:t> </w:t>
      </w:r>
    </w:p>
    <w:p w14:paraId="31C526E4" w14:textId="0EFBF9A7" w:rsidR="00F141AC" w:rsidRPr="003465D6" w:rsidRDefault="00FB6D84" w:rsidP="00C064CC">
      <w:pPr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</w:pPr>
      <w:r w:rsidRPr="003465D6"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  <w:t xml:space="preserve">Quality </w:t>
      </w:r>
      <w:r w:rsidR="00B343B2" w:rsidRPr="003465D6"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  <w:t xml:space="preserve">of Proposed Management </w:t>
      </w:r>
      <w:r w:rsidRPr="003465D6"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  <w:t>(25 pts)</w:t>
      </w:r>
    </w:p>
    <w:p w14:paraId="16E4AC0C" w14:textId="77777777" w:rsidR="00F141AC" w:rsidRPr="00C064CC" w:rsidRDefault="00FB6D84" w:rsidP="00C064CC">
      <w:pPr>
        <w:rPr>
          <w:rFonts w:asciiTheme="majorHAnsi" w:hAnsiTheme="majorHAnsi" w:cstheme="majorHAnsi"/>
        </w:rPr>
      </w:pPr>
      <w:r w:rsidRPr="00C064CC">
        <w:rPr>
          <w:rFonts w:asciiTheme="majorHAnsi" w:hAnsiTheme="majorHAnsi" w:cstheme="majorHAnsi"/>
        </w:rPr>
        <w:t>Describe the steps the organization has taken to plan, design and develop the project. (2,000 characters maximum)</w:t>
      </w:r>
    </w:p>
    <w:p w14:paraId="5DA8F3BE" w14:textId="5B69E019" w:rsidR="00F141AC" w:rsidRPr="00C064CC" w:rsidRDefault="00F141AC" w:rsidP="00C064CC">
      <w:pPr>
        <w:rPr>
          <w:rFonts w:asciiTheme="majorHAnsi" w:hAnsiTheme="majorHAnsi" w:cstheme="majorHAnsi"/>
        </w:rPr>
      </w:pPr>
    </w:p>
    <w:p w14:paraId="359BA062" w14:textId="5FFE8401" w:rsidR="00F141AC" w:rsidRDefault="00FB6D84" w:rsidP="00C064CC">
      <w:pPr>
        <w:rPr>
          <w:rFonts w:asciiTheme="majorHAnsi" w:hAnsiTheme="majorHAnsi" w:cstheme="majorHAnsi"/>
        </w:rPr>
      </w:pPr>
      <w:r w:rsidRPr="00C064CC">
        <w:rPr>
          <w:rFonts w:asciiTheme="majorHAnsi" w:hAnsiTheme="majorHAnsi" w:cstheme="majorHAnsi"/>
        </w:rPr>
        <w:t>Describe the project implementation plan.</w:t>
      </w:r>
      <w:r w:rsidR="00DD7C3C" w:rsidRPr="00C064CC">
        <w:rPr>
          <w:rFonts w:asciiTheme="majorHAnsi" w:hAnsiTheme="majorHAnsi" w:cstheme="majorHAnsi"/>
        </w:rPr>
        <w:t xml:space="preserve"> Who will be managing the project’s implementation? What are the qualifications of those individuals?</w:t>
      </w:r>
      <w:r w:rsidR="00C064CC" w:rsidRPr="00C064CC">
        <w:rPr>
          <w:rFonts w:asciiTheme="majorHAnsi" w:hAnsiTheme="majorHAnsi" w:cstheme="majorHAnsi"/>
        </w:rPr>
        <w:t xml:space="preserve"> </w:t>
      </w:r>
      <w:r w:rsidRPr="00C064CC">
        <w:rPr>
          <w:rFonts w:asciiTheme="majorHAnsi" w:hAnsiTheme="majorHAnsi" w:cstheme="majorHAnsi"/>
        </w:rPr>
        <w:t>(2,000 characters maximum)</w:t>
      </w:r>
    </w:p>
    <w:p w14:paraId="421B0C7B" w14:textId="22BA96AA" w:rsidR="00943E07" w:rsidRDefault="00943E07" w:rsidP="00C064CC">
      <w:pPr>
        <w:rPr>
          <w:rFonts w:asciiTheme="majorHAnsi" w:hAnsiTheme="majorHAnsi" w:cstheme="majorHAnsi"/>
        </w:rPr>
      </w:pPr>
    </w:p>
    <w:p w14:paraId="2E6499B5" w14:textId="2F64A8E0" w:rsidR="00F141AC" w:rsidRPr="00C064CC" w:rsidRDefault="00943E07" w:rsidP="00C064CC">
      <w:pPr>
        <w:rPr>
          <w:rFonts w:asciiTheme="majorHAnsi" w:hAnsiTheme="majorHAnsi" w:cstheme="majorHAnsi"/>
        </w:rPr>
      </w:pPr>
      <w:r w:rsidRPr="00943E07">
        <w:rPr>
          <w:rFonts w:asciiTheme="majorHAnsi" w:hAnsiTheme="majorHAnsi" w:cstheme="majorHAnsi"/>
        </w:rPr>
        <w:t>What is the timeline for the project? Be as specific as possible. (2,000 characters maximum)</w:t>
      </w:r>
    </w:p>
    <w:p w14:paraId="25652AF3" w14:textId="3BB3245D" w:rsidR="00F141AC" w:rsidRPr="003465D6" w:rsidRDefault="00FB6D84" w:rsidP="00C064CC">
      <w:pPr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</w:pPr>
      <w:r w:rsidRPr="003465D6"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  <w:lastRenderedPageBreak/>
        <w:t xml:space="preserve">Appropriateness of Budget and </w:t>
      </w:r>
      <w:r w:rsidR="00B343B2" w:rsidRPr="003465D6"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  <w:t>Amount of Grant Request</w:t>
      </w:r>
      <w:r w:rsidRPr="003465D6"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  <w:t xml:space="preserve"> (</w:t>
      </w:r>
      <w:r w:rsidR="00D571E4" w:rsidRPr="003465D6"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  <w:t>25</w:t>
      </w:r>
      <w:r w:rsidRPr="003465D6"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  <w:t xml:space="preserve"> pts)</w:t>
      </w:r>
    </w:p>
    <w:p w14:paraId="4870424C" w14:textId="6C96749F" w:rsidR="001C6E85" w:rsidRPr="003465D6" w:rsidRDefault="001C6E85" w:rsidP="001C6E85">
      <w:pPr>
        <w:rPr>
          <w:rFonts w:asciiTheme="majorHAnsi" w:hAnsiTheme="majorHAnsi" w:cstheme="majorHAnsi"/>
        </w:rPr>
      </w:pPr>
      <w:r w:rsidRPr="003465D6">
        <w:rPr>
          <w:rFonts w:asciiTheme="majorHAnsi" w:hAnsiTheme="majorHAnsi" w:cstheme="majorHAnsi"/>
        </w:rPr>
        <w:t xml:space="preserve">Will the organization undertake the project or any part of the project if the grant award is smaller than requested? If only a part of the project </w:t>
      </w:r>
      <w:proofErr w:type="gramStart"/>
      <w:r w:rsidRPr="003465D6">
        <w:rPr>
          <w:rFonts w:asciiTheme="majorHAnsi" w:hAnsiTheme="majorHAnsi" w:cstheme="majorHAnsi"/>
        </w:rPr>
        <w:t>will be completed</w:t>
      </w:r>
      <w:proofErr w:type="gramEnd"/>
      <w:r w:rsidRPr="003465D6">
        <w:rPr>
          <w:rFonts w:asciiTheme="majorHAnsi" w:hAnsiTheme="majorHAnsi" w:cstheme="majorHAnsi"/>
        </w:rPr>
        <w:t>, please explain. (2,000 characters maximum)</w:t>
      </w:r>
    </w:p>
    <w:p w14:paraId="15AC3428" w14:textId="77777777" w:rsidR="001C6E85" w:rsidRPr="003465D6" w:rsidRDefault="001C6E85" w:rsidP="001C6E85">
      <w:pPr>
        <w:rPr>
          <w:rFonts w:asciiTheme="majorHAnsi" w:hAnsiTheme="majorHAnsi" w:cstheme="majorHAnsi"/>
        </w:rPr>
      </w:pPr>
    </w:p>
    <w:p w14:paraId="0A598E25" w14:textId="23789BEB" w:rsidR="001C6E85" w:rsidRDefault="001C6E85" w:rsidP="001C6E85">
      <w:pPr>
        <w:rPr>
          <w:rFonts w:asciiTheme="majorHAnsi" w:hAnsiTheme="majorHAnsi" w:cstheme="majorHAnsi"/>
        </w:rPr>
      </w:pPr>
      <w:r w:rsidRPr="003465D6">
        <w:rPr>
          <w:rFonts w:asciiTheme="majorHAnsi" w:hAnsiTheme="majorHAnsi" w:cstheme="majorHAnsi"/>
        </w:rPr>
        <w:t xml:space="preserve">How will your organization meet the match requirement? Be sure </w:t>
      </w:r>
      <w:proofErr w:type="gramStart"/>
      <w:r w:rsidRPr="003465D6">
        <w:rPr>
          <w:rFonts w:asciiTheme="majorHAnsi" w:hAnsiTheme="majorHAnsi" w:cstheme="majorHAnsi"/>
        </w:rPr>
        <w:t>to clearly identify</w:t>
      </w:r>
      <w:proofErr w:type="gramEnd"/>
      <w:r w:rsidRPr="003465D6">
        <w:rPr>
          <w:rFonts w:asciiTheme="majorHAnsi" w:hAnsiTheme="majorHAnsi" w:cstheme="majorHAnsi"/>
        </w:rPr>
        <w:t xml:space="preserve"> new sources for the match. (2,000 characters maximum)</w:t>
      </w:r>
    </w:p>
    <w:p w14:paraId="65024276" w14:textId="22BC9CA2" w:rsidR="006A1610" w:rsidRDefault="006A1610" w:rsidP="001C6E85">
      <w:pPr>
        <w:rPr>
          <w:rFonts w:asciiTheme="majorHAnsi" w:hAnsiTheme="majorHAnsi" w:cstheme="majorHAnsi"/>
        </w:rPr>
      </w:pPr>
    </w:p>
    <w:p w14:paraId="38D1BEAE" w14:textId="342366E1" w:rsidR="006A1610" w:rsidRPr="00C064CC" w:rsidRDefault="003465D6" w:rsidP="001C6E8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Explain any significant changes to this year’s operating budget as compared to last year’s operating budget, any significant increases or decreases anticipated in income or expenses. </w:t>
      </w:r>
      <w:r w:rsidR="006A1610">
        <w:rPr>
          <w:rFonts w:asciiTheme="majorHAnsi" w:hAnsiTheme="majorHAnsi" w:cstheme="majorHAnsi"/>
        </w:rPr>
        <w:t>(2,000 characters maximum)</w:t>
      </w:r>
    </w:p>
    <w:p w14:paraId="01DFDBAF" w14:textId="77777777" w:rsidR="001C6E85" w:rsidRPr="00C064CC" w:rsidRDefault="001C6E85" w:rsidP="00C064CC">
      <w:pPr>
        <w:rPr>
          <w:rFonts w:asciiTheme="majorHAnsi" w:hAnsiTheme="majorHAnsi" w:cstheme="majorHAnsi"/>
          <w:b/>
          <w:sz w:val="28"/>
          <w:szCs w:val="28"/>
        </w:rPr>
      </w:pPr>
    </w:p>
    <w:p w14:paraId="374DA15E" w14:textId="77777777" w:rsidR="00F141AC" w:rsidRPr="00131EBF" w:rsidRDefault="00FB6D84" w:rsidP="00C064CC">
      <w:pPr>
        <w:rPr>
          <w:rFonts w:asciiTheme="majorHAnsi" w:hAnsiTheme="majorHAnsi" w:cstheme="majorHAnsi"/>
          <w:b/>
        </w:rPr>
      </w:pPr>
      <w:r w:rsidRPr="00131EBF">
        <w:rPr>
          <w:rFonts w:asciiTheme="majorHAnsi" w:hAnsiTheme="majorHAnsi" w:cstheme="majorHAnsi"/>
          <w:b/>
        </w:rPr>
        <w:t>Project Expenses</w:t>
      </w:r>
    </w:p>
    <w:p w14:paraId="2F62FBE3" w14:textId="77777777" w:rsidR="00131EBF" w:rsidRPr="00646709" w:rsidRDefault="00FB6D84" w:rsidP="00131EB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/>
        </w:rPr>
      </w:pPr>
      <w:r w:rsidRPr="00646709">
        <w:rPr>
          <w:rFonts w:asciiTheme="majorHAnsi" w:hAnsiTheme="majorHAnsi" w:cstheme="majorHAnsi"/>
          <w:b/>
        </w:rPr>
        <w:t>Use an asterisk (*) to mark expenses that will paid for by the grant</w:t>
      </w:r>
    </w:p>
    <w:p w14:paraId="0B20C1DA" w14:textId="778E6A8E" w:rsidR="00131EBF" w:rsidRDefault="00FB6D84" w:rsidP="00131EB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131EBF">
        <w:rPr>
          <w:rFonts w:asciiTheme="majorHAnsi" w:hAnsiTheme="majorHAnsi" w:cstheme="majorHAnsi"/>
        </w:rPr>
        <w:t>Only include expenses that are specific to the project</w:t>
      </w:r>
    </w:p>
    <w:p w14:paraId="6EF76830" w14:textId="17BAB99D" w:rsidR="00131EBF" w:rsidRDefault="00BE051E" w:rsidP="00131EB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refer to page 5</w:t>
      </w:r>
      <w:r w:rsidR="00FB6D84" w:rsidRPr="00131EBF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6</w:t>
      </w:r>
      <w:r w:rsidR="00FB6D84" w:rsidRPr="00131EBF">
        <w:rPr>
          <w:rFonts w:asciiTheme="majorHAnsi" w:hAnsiTheme="majorHAnsi" w:cstheme="majorHAnsi"/>
        </w:rPr>
        <w:t xml:space="preserve"> of the Grant Guidelines for Budget Eligibility Requirements</w:t>
      </w:r>
    </w:p>
    <w:p w14:paraId="383473F5" w14:textId="78602FE5" w:rsidR="00F141AC" w:rsidRPr="00131EBF" w:rsidRDefault="00FB6D84" w:rsidP="00131EB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646709">
        <w:rPr>
          <w:rFonts w:asciiTheme="majorHAnsi" w:hAnsiTheme="majorHAnsi" w:cstheme="majorHAnsi"/>
          <w:b/>
        </w:rPr>
        <w:t>Submit a balanced budget</w:t>
      </w:r>
      <w:r w:rsidR="00131EBF" w:rsidRPr="00131EBF">
        <w:rPr>
          <w:rFonts w:asciiTheme="majorHAnsi" w:hAnsiTheme="majorHAnsi" w:cstheme="majorHAnsi"/>
        </w:rPr>
        <w:t>: e</w:t>
      </w:r>
      <w:r w:rsidRPr="00131EBF">
        <w:rPr>
          <w:rFonts w:asciiTheme="majorHAnsi" w:hAnsiTheme="majorHAnsi" w:cstheme="majorHAnsi"/>
        </w:rPr>
        <w:t>xpenses and income must be equal. In-kind expenses are non-cash expenses, and must be paid for with in-kind income</w:t>
      </w:r>
    </w:p>
    <w:p w14:paraId="408D5142" w14:textId="77777777" w:rsidR="001C6E85" w:rsidRDefault="001C6E85" w:rsidP="00C064CC">
      <w:pPr>
        <w:rPr>
          <w:rFonts w:asciiTheme="majorHAnsi" w:hAnsiTheme="majorHAnsi" w:cstheme="majorHAnsi"/>
          <w:b/>
        </w:rPr>
      </w:pPr>
    </w:p>
    <w:p w14:paraId="005115F6" w14:textId="77777777" w:rsidR="00646709" w:rsidRDefault="00646709" w:rsidP="00C064CC">
      <w:pPr>
        <w:rPr>
          <w:rFonts w:asciiTheme="majorHAnsi" w:hAnsiTheme="majorHAnsi" w:cstheme="majorHAnsi"/>
          <w:b/>
        </w:rPr>
        <w:sectPr w:rsidR="00646709" w:rsidSect="00C064C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F514B8E" w14:textId="40D9D870" w:rsidR="00F141AC" w:rsidRPr="00646709" w:rsidRDefault="00FB6D84" w:rsidP="00C064CC">
      <w:pPr>
        <w:rPr>
          <w:rFonts w:asciiTheme="majorHAnsi" w:hAnsiTheme="majorHAnsi" w:cstheme="majorHAnsi"/>
          <w:b/>
        </w:rPr>
      </w:pPr>
      <w:r w:rsidRPr="00646709">
        <w:rPr>
          <w:rFonts w:asciiTheme="majorHAnsi" w:hAnsiTheme="majorHAnsi" w:cstheme="majorHAnsi"/>
          <w:b/>
        </w:rPr>
        <w:t>Cash Expenses </w:t>
      </w:r>
    </w:p>
    <w:p w14:paraId="46AA4001" w14:textId="2B3C9CB9" w:rsidR="00F141AC" w:rsidRPr="00C064CC" w:rsidRDefault="00FB6D84" w:rsidP="00C064CC">
      <w:pPr>
        <w:rPr>
          <w:rFonts w:asciiTheme="majorHAnsi" w:hAnsiTheme="majorHAnsi" w:cstheme="majorHAnsi"/>
        </w:rPr>
      </w:pPr>
      <w:r w:rsidRPr="00C064CC">
        <w:rPr>
          <w:rFonts w:asciiTheme="majorHAnsi" w:hAnsiTheme="majorHAnsi" w:cstheme="majorHAnsi"/>
        </w:rPr>
        <w:t>Subtotal cash expenses:</w:t>
      </w:r>
    </w:p>
    <w:p w14:paraId="0C663950" w14:textId="77777777" w:rsidR="00F141AC" w:rsidRPr="00C064CC" w:rsidRDefault="00FB6D84" w:rsidP="00C064CC">
      <w:pPr>
        <w:rPr>
          <w:rFonts w:asciiTheme="majorHAnsi" w:hAnsiTheme="majorHAnsi" w:cstheme="majorHAnsi"/>
        </w:rPr>
      </w:pPr>
      <w:r w:rsidRPr="00C064CC">
        <w:rPr>
          <w:rFonts w:asciiTheme="majorHAnsi" w:hAnsiTheme="majorHAnsi" w:cstheme="majorHAnsi"/>
        </w:rPr>
        <w:t>In-Kind Expenses </w:t>
      </w:r>
    </w:p>
    <w:p w14:paraId="66E9EA6C" w14:textId="47A2891B" w:rsidR="00F141AC" w:rsidRPr="00C064CC" w:rsidRDefault="00FB6D84" w:rsidP="00C064CC">
      <w:pPr>
        <w:rPr>
          <w:rFonts w:asciiTheme="majorHAnsi" w:hAnsiTheme="majorHAnsi" w:cstheme="majorHAnsi"/>
        </w:rPr>
      </w:pPr>
      <w:r w:rsidRPr="00C064CC">
        <w:rPr>
          <w:rFonts w:asciiTheme="majorHAnsi" w:hAnsiTheme="majorHAnsi" w:cstheme="majorHAnsi"/>
        </w:rPr>
        <w:t>Subtotal in-kind expenses:</w:t>
      </w:r>
    </w:p>
    <w:p w14:paraId="5C4DC7B0" w14:textId="5BF2C5D0" w:rsidR="00F141AC" w:rsidRPr="00C064CC" w:rsidRDefault="00FB6D84" w:rsidP="00C064CC">
      <w:pPr>
        <w:rPr>
          <w:rFonts w:asciiTheme="majorHAnsi" w:hAnsiTheme="majorHAnsi" w:cstheme="majorHAnsi"/>
        </w:rPr>
      </w:pPr>
      <w:r w:rsidRPr="00C064CC">
        <w:rPr>
          <w:rFonts w:asciiTheme="majorHAnsi" w:hAnsiTheme="majorHAnsi" w:cstheme="majorHAnsi"/>
        </w:rPr>
        <w:t>Expense Total: </w:t>
      </w:r>
    </w:p>
    <w:p w14:paraId="2EF2A526" w14:textId="1D1A6D63" w:rsidR="00F141AC" w:rsidRPr="00131EBF" w:rsidRDefault="00646709" w:rsidP="00C064C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Cash</w:t>
      </w:r>
      <w:r w:rsidRPr="00131EBF">
        <w:rPr>
          <w:rFonts w:asciiTheme="majorHAnsi" w:hAnsiTheme="majorHAnsi" w:cstheme="majorHAnsi"/>
          <w:b/>
        </w:rPr>
        <w:t xml:space="preserve"> </w:t>
      </w:r>
      <w:r w:rsidR="00FB6D84" w:rsidRPr="00131EBF">
        <w:rPr>
          <w:rFonts w:asciiTheme="majorHAnsi" w:hAnsiTheme="majorHAnsi" w:cstheme="majorHAnsi"/>
          <w:b/>
        </w:rPr>
        <w:t>Income</w:t>
      </w:r>
    </w:p>
    <w:p w14:paraId="20A4284C" w14:textId="4BC74A17" w:rsidR="00F141AC" w:rsidRPr="00C064CC" w:rsidRDefault="00FB6D84" w:rsidP="00C064CC">
      <w:pPr>
        <w:rPr>
          <w:rFonts w:asciiTheme="majorHAnsi" w:hAnsiTheme="majorHAnsi" w:cstheme="majorHAnsi"/>
        </w:rPr>
      </w:pPr>
      <w:r w:rsidRPr="00C064CC">
        <w:rPr>
          <w:rFonts w:asciiTheme="majorHAnsi" w:hAnsiTheme="majorHAnsi" w:cstheme="majorHAnsi"/>
        </w:rPr>
        <w:t>Subtotal cash income: </w:t>
      </w:r>
    </w:p>
    <w:p w14:paraId="54AAAFDE" w14:textId="77777777" w:rsidR="00F141AC" w:rsidRPr="00C064CC" w:rsidRDefault="00FB6D84" w:rsidP="00C064CC">
      <w:pPr>
        <w:rPr>
          <w:rFonts w:asciiTheme="majorHAnsi" w:hAnsiTheme="majorHAnsi" w:cstheme="majorHAnsi"/>
        </w:rPr>
      </w:pPr>
      <w:r w:rsidRPr="00C064CC">
        <w:rPr>
          <w:rFonts w:asciiTheme="majorHAnsi" w:hAnsiTheme="majorHAnsi" w:cstheme="majorHAnsi"/>
        </w:rPr>
        <w:t>In-Kind Income</w:t>
      </w:r>
    </w:p>
    <w:p w14:paraId="53755652" w14:textId="2FB4970C" w:rsidR="00F141AC" w:rsidRPr="00C064CC" w:rsidRDefault="00FB6D84" w:rsidP="00C064CC">
      <w:pPr>
        <w:rPr>
          <w:rFonts w:asciiTheme="majorHAnsi" w:hAnsiTheme="majorHAnsi" w:cstheme="majorHAnsi"/>
        </w:rPr>
      </w:pPr>
      <w:r w:rsidRPr="00C064CC">
        <w:rPr>
          <w:rFonts w:asciiTheme="majorHAnsi" w:hAnsiTheme="majorHAnsi" w:cstheme="majorHAnsi"/>
        </w:rPr>
        <w:t>Subtotal in-kind income:</w:t>
      </w:r>
    </w:p>
    <w:p w14:paraId="577D612D" w14:textId="77777777" w:rsidR="00F141AC" w:rsidRPr="00C064CC" w:rsidRDefault="00FB6D84" w:rsidP="00C064CC">
      <w:pPr>
        <w:rPr>
          <w:rFonts w:asciiTheme="majorHAnsi" w:hAnsiTheme="majorHAnsi" w:cstheme="majorHAnsi"/>
        </w:rPr>
      </w:pPr>
      <w:r w:rsidRPr="00C064CC">
        <w:rPr>
          <w:rFonts w:asciiTheme="majorHAnsi" w:hAnsiTheme="majorHAnsi" w:cstheme="majorHAnsi"/>
        </w:rPr>
        <w:t>Income Total:</w:t>
      </w:r>
    </w:p>
    <w:p w14:paraId="1D09D08B" w14:textId="77777777" w:rsidR="00646709" w:rsidRDefault="00646709" w:rsidP="001C6E85">
      <w:pPr>
        <w:rPr>
          <w:rFonts w:asciiTheme="majorHAnsi" w:hAnsiTheme="majorHAnsi" w:cstheme="majorHAnsi"/>
        </w:rPr>
        <w:sectPr w:rsidR="00646709" w:rsidSect="00646709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29856636" w14:textId="41C4269B" w:rsidR="00386542" w:rsidRDefault="00386542" w:rsidP="001C6E85">
      <w:pPr>
        <w:rPr>
          <w:rFonts w:asciiTheme="majorHAnsi" w:hAnsiTheme="majorHAnsi" w:cstheme="majorHAnsi"/>
        </w:rPr>
      </w:pPr>
    </w:p>
    <w:p w14:paraId="61EBB533" w14:textId="764C2B82" w:rsidR="001C6E85" w:rsidRPr="00646709" w:rsidRDefault="00386542" w:rsidP="001C6E85">
      <w:pPr>
        <w:rPr>
          <w:rFonts w:asciiTheme="majorHAnsi" w:hAnsiTheme="majorHAnsi" w:cstheme="majorHAnsi"/>
          <w:b/>
        </w:rPr>
      </w:pPr>
      <w:r w:rsidRPr="00646709">
        <w:rPr>
          <w:rFonts w:asciiTheme="majorHAnsi" w:hAnsiTheme="majorHAnsi" w:cstheme="majorHAnsi"/>
          <w:b/>
        </w:rPr>
        <w:t>Budget Notes:</w:t>
      </w:r>
    </w:p>
    <w:p w14:paraId="7CBF02FA" w14:textId="2DBF6364" w:rsidR="001C6E85" w:rsidRDefault="00646709" w:rsidP="001C6E8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Provide additional information about how </w:t>
      </w:r>
      <w:r w:rsidR="001C6E85" w:rsidRPr="00C064CC">
        <w:rPr>
          <w:rFonts w:asciiTheme="majorHAnsi" w:hAnsiTheme="majorHAnsi" w:cstheme="majorHAnsi"/>
        </w:rPr>
        <w:t>project expenses</w:t>
      </w:r>
      <w:r>
        <w:rPr>
          <w:rFonts w:asciiTheme="majorHAnsi" w:hAnsiTheme="majorHAnsi" w:cstheme="majorHAnsi"/>
        </w:rPr>
        <w:t xml:space="preserve"> were calculated</w:t>
      </w:r>
      <w:r w:rsidR="001C6E85" w:rsidRPr="00C064CC">
        <w:rPr>
          <w:rFonts w:asciiTheme="majorHAnsi" w:hAnsiTheme="majorHAnsi" w:cstheme="majorHAnsi"/>
        </w:rPr>
        <w:t>. For example, a consultant budgeted at $2,500 requires an explanation for how this fee has been determined (i.e., the scope of services, the daily rate / hourly rate.) (2,000 characters maximum)</w:t>
      </w:r>
    </w:p>
    <w:p w14:paraId="46E21D3E" w14:textId="77777777" w:rsidR="001C6E85" w:rsidRDefault="001C6E85" w:rsidP="001C6E85">
      <w:pPr>
        <w:rPr>
          <w:rFonts w:asciiTheme="majorHAnsi" w:hAnsiTheme="majorHAnsi" w:cstheme="majorHAnsi"/>
        </w:rPr>
      </w:pPr>
    </w:p>
    <w:p w14:paraId="7ED295F0" w14:textId="1F12F4E9" w:rsidR="00F141AC" w:rsidRDefault="00646709" w:rsidP="00C064C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Provide additional information about how </w:t>
      </w:r>
      <w:r w:rsidR="001C6E85" w:rsidRPr="00C064CC">
        <w:rPr>
          <w:rFonts w:asciiTheme="majorHAnsi" w:hAnsiTheme="majorHAnsi" w:cstheme="majorHAnsi"/>
        </w:rPr>
        <w:t>project income</w:t>
      </w:r>
      <w:r>
        <w:rPr>
          <w:rFonts w:asciiTheme="majorHAnsi" w:hAnsiTheme="majorHAnsi" w:cstheme="majorHAnsi"/>
        </w:rPr>
        <w:t xml:space="preserve"> was calculated</w:t>
      </w:r>
      <w:r w:rsidR="001C6E85" w:rsidRPr="00C064CC">
        <w:rPr>
          <w:rFonts w:asciiTheme="majorHAnsi" w:hAnsiTheme="majorHAnsi" w:cstheme="majorHAnsi"/>
        </w:rPr>
        <w:t xml:space="preserve">. For example, if ticket revenue is listed as income, explain how the applicant calculated the total for ticket revenue (i.e., the number of performances, the price of tickets, </w:t>
      </w:r>
      <w:proofErr w:type="gramStart"/>
      <w:r w:rsidR="001C6E85" w:rsidRPr="00C064CC">
        <w:rPr>
          <w:rFonts w:asciiTheme="majorHAnsi" w:hAnsiTheme="majorHAnsi" w:cstheme="majorHAnsi"/>
        </w:rPr>
        <w:t>the</w:t>
      </w:r>
      <w:proofErr w:type="gramEnd"/>
      <w:r w:rsidR="001C6E85" w:rsidRPr="00C064CC">
        <w:rPr>
          <w:rFonts w:asciiTheme="majorHAnsi" w:hAnsiTheme="majorHAnsi" w:cstheme="majorHAnsi"/>
        </w:rPr>
        <w:t xml:space="preserve"> estimated number of tickets that will be sold.)</w:t>
      </w:r>
      <w:r w:rsidR="001C6E85">
        <w:rPr>
          <w:rFonts w:asciiTheme="majorHAnsi" w:hAnsiTheme="majorHAnsi" w:cstheme="majorHAnsi"/>
        </w:rPr>
        <w:t xml:space="preserve"> </w:t>
      </w:r>
      <w:r w:rsidR="001C6E85" w:rsidRPr="00C064CC">
        <w:rPr>
          <w:rFonts w:asciiTheme="majorHAnsi" w:hAnsiTheme="majorHAnsi" w:cstheme="majorHAnsi"/>
        </w:rPr>
        <w:t>(2,000 characters maximum)</w:t>
      </w:r>
    </w:p>
    <w:p w14:paraId="5E0AB899" w14:textId="1E30C018" w:rsidR="00646709" w:rsidRDefault="00646709" w:rsidP="00C064CC">
      <w:pPr>
        <w:rPr>
          <w:rFonts w:asciiTheme="majorHAnsi" w:hAnsiTheme="majorHAnsi" w:cstheme="majorHAnsi"/>
        </w:rPr>
      </w:pPr>
    </w:p>
    <w:p w14:paraId="4F460A52" w14:textId="4CF5C776" w:rsidR="00646709" w:rsidRDefault="00646709" w:rsidP="00646709">
      <w:pPr>
        <w:rPr>
          <w:rFonts w:asciiTheme="majorHAnsi" w:hAnsiTheme="majorHAnsi"/>
        </w:rPr>
      </w:pPr>
      <w:r w:rsidRPr="00995431">
        <w:rPr>
          <w:rFonts w:asciiTheme="majorHAnsi" w:hAnsiTheme="majorHAnsi"/>
        </w:rPr>
        <w:t>Describe the In-kind contributions (donated goods, services or discounts) allocated for the project. If not applicable, indicate N/A. (Maximum 1,000 characters)</w:t>
      </w:r>
    </w:p>
    <w:p w14:paraId="0BF1E6BE" w14:textId="5A2DB793" w:rsidR="003465D6" w:rsidRDefault="003465D6" w:rsidP="00646709">
      <w:pPr>
        <w:rPr>
          <w:rFonts w:asciiTheme="majorHAnsi" w:hAnsiTheme="majorHAnsi"/>
        </w:rPr>
      </w:pPr>
    </w:p>
    <w:p w14:paraId="3F3259A3" w14:textId="31B166A5" w:rsidR="003465D6" w:rsidRPr="00995431" w:rsidRDefault="003465D6" w:rsidP="003465D6">
      <w:pPr>
        <w:spacing w:before="480"/>
        <w:rPr>
          <w:rFonts w:asciiTheme="majorHAnsi" w:hAnsiTheme="majorHAnsi"/>
        </w:rPr>
      </w:pPr>
      <w:r w:rsidRPr="00B21706">
        <w:rPr>
          <w:rFonts w:asciiTheme="majorHAnsi" w:hAnsiTheme="majorHAnsi"/>
          <w:b/>
          <w:color w:val="365F91" w:themeColor="accent1" w:themeShade="BF"/>
          <w:sz w:val="28"/>
          <w:szCs w:val="28"/>
        </w:rPr>
        <w:t>Work Sample</w:t>
      </w:r>
      <w:r w:rsidRPr="00B21706">
        <w:rPr>
          <w:rFonts w:asciiTheme="majorHAnsi" w:hAnsiTheme="majorHAnsi"/>
          <w:color w:val="365F91" w:themeColor="accent1" w:themeShade="BF"/>
        </w:rPr>
        <w:t xml:space="preserve"> </w:t>
      </w:r>
      <w:r>
        <w:rPr>
          <w:rFonts w:asciiTheme="majorHAnsi" w:hAnsiTheme="majorHAnsi"/>
        </w:rPr>
        <w:br/>
      </w:r>
      <w:r w:rsidRPr="00995431">
        <w:rPr>
          <w:rFonts w:asciiTheme="majorHAnsi" w:hAnsiTheme="majorHAnsi"/>
        </w:rPr>
        <w:t xml:space="preserve">For additional information, please refer to page </w:t>
      </w:r>
      <w:r>
        <w:rPr>
          <w:rFonts w:asciiTheme="majorHAnsi" w:hAnsiTheme="majorHAnsi"/>
        </w:rPr>
        <w:t>10</w:t>
      </w:r>
      <w:r w:rsidRPr="00995431">
        <w:rPr>
          <w:rFonts w:asciiTheme="majorHAnsi" w:hAnsiTheme="majorHAnsi"/>
        </w:rPr>
        <w:t xml:space="preserve"> of the FY21</w:t>
      </w:r>
      <w:r>
        <w:rPr>
          <w:rFonts w:asciiTheme="majorHAnsi" w:hAnsiTheme="majorHAnsi"/>
        </w:rPr>
        <w:t xml:space="preserve"> Guidelines.</w:t>
      </w:r>
    </w:p>
    <w:p w14:paraId="26E87738" w14:textId="05D9C173" w:rsidR="003465D6" w:rsidRDefault="003465D6" w:rsidP="003465D6">
      <w:pPr>
        <w:rPr>
          <w:rFonts w:asciiTheme="majorHAnsi" w:hAnsiTheme="majorHAnsi"/>
        </w:rPr>
      </w:pPr>
      <w:r w:rsidRPr="00995431">
        <w:rPr>
          <w:rFonts w:asciiTheme="majorHAnsi" w:hAnsiTheme="majorHAnsi"/>
        </w:rPr>
        <w:t xml:space="preserve">Explain why </w:t>
      </w:r>
      <w:r>
        <w:rPr>
          <w:rFonts w:asciiTheme="majorHAnsi" w:hAnsiTheme="majorHAnsi"/>
        </w:rPr>
        <w:t xml:space="preserve">the </w:t>
      </w:r>
      <w:r w:rsidRPr="00995431">
        <w:rPr>
          <w:rFonts w:asciiTheme="majorHAnsi" w:hAnsiTheme="majorHAnsi"/>
        </w:rPr>
        <w:t xml:space="preserve">work </w:t>
      </w:r>
      <w:r>
        <w:rPr>
          <w:rFonts w:asciiTheme="majorHAnsi" w:hAnsiTheme="majorHAnsi"/>
        </w:rPr>
        <w:t>sample</w:t>
      </w:r>
      <w:r w:rsidRPr="00995431">
        <w:rPr>
          <w:rFonts w:asciiTheme="majorHAnsi" w:hAnsiTheme="majorHAnsi"/>
        </w:rPr>
        <w:t>(s)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was selected</w:t>
      </w:r>
      <w:proofErr w:type="gramEnd"/>
      <w:r>
        <w:rPr>
          <w:rFonts w:asciiTheme="majorHAnsi" w:hAnsiTheme="majorHAnsi"/>
        </w:rPr>
        <w:t xml:space="preserve"> and</w:t>
      </w:r>
      <w:r w:rsidRPr="00995431">
        <w:rPr>
          <w:rFonts w:asciiTheme="majorHAnsi" w:hAnsiTheme="majorHAnsi"/>
        </w:rPr>
        <w:t xml:space="preserve"> how</w:t>
      </w:r>
      <w:r>
        <w:rPr>
          <w:rFonts w:asciiTheme="majorHAnsi" w:hAnsiTheme="majorHAnsi"/>
        </w:rPr>
        <w:t xml:space="preserve"> the sample(s)</w:t>
      </w:r>
      <w:r w:rsidRPr="00995431">
        <w:rPr>
          <w:rFonts w:asciiTheme="majorHAnsi" w:hAnsiTheme="majorHAnsi"/>
        </w:rPr>
        <w:t xml:space="preserve"> relate</w:t>
      </w:r>
      <w:r>
        <w:rPr>
          <w:rFonts w:asciiTheme="majorHAnsi" w:hAnsiTheme="majorHAnsi"/>
        </w:rPr>
        <w:t>s</w:t>
      </w:r>
      <w:r w:rsidRPr="00995431">
        <w:rPr>
          <w:rFonts w:asciiTheme="majorHAnsi" w:hAnsiTheme="majorHAnsi"/>
        </w:rPr>
        <w:t xml:space="preserve"> to your project</w:t>
      </w:r>
      <w:r>
        <w:rPr>
          <w:rFonts w:asciiTheme="majorHAnsi" w:hAnsiTheme="majorHAnsi"/>
        </w:rPr>
        <w:t>,</w:t>
      </w:r>
      <w:r w:rsidRPr="0099543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as well as</w:t>
      </w:r>
      <w:r w:rsidRPr="00995431">
        <w:rPr>
          <w:rFonts w:asciiTheme="majorHAnsi" w:hAnsiTheme="majorHAnsi"/>
        </w:rPr>
        <w:t xml:space="preserve"> your organization</w:t>
      </w:r>
      <w:r>
        <w:rPr>
          <w:rFonts w:asciiTheme="majorHAnsi" w:hAnsiTheme="majorHAnsi"/>
        </w:rPr>
        <w:t>/</w:t>
      </w:r>
      <w:r w:rsidRPr="00995431">
        <w:rPr>
          <w:rFonts w:asciiTheme="majorHAnsi" w:hAnsiTheme="majorHAnsi"/>
        </w:rPr>
        <w:t>group’s overall programming.</w:t>
      </w:r>
      <w:r>
        <w:rPr>
          <w:rFonts w:asciiTheme="majorHAnsi" w:hAnsiTheme="majorHAnsi"/>
        </w:rPr>
        <w:t xml:space="preserve"> </w:t>
      </w:r>
      <w:r w:rsidRPr="00995431">
        <w:rPr>
          <w:rFonts w:asciiTheme="majorHAnsi" w:hAnsiTheme="majorHAnsi"/>
        </w:rPr>
        <w:t>(</w:t>
      </w:r>
      <w:r>
        <w:rPr>
          <w:rFonts w:asciiTheme="majorHAnsi" w:hAnsiTheme="majorHAnsi"/>
        </w:rPr>
        <w:t>1</w:t>
      </w:r>
      <w:r w:rsidRPr="00995431">
        <w:rPr>
          <w:rFonts w:asciiTheme="majorHAnsi" w:hAnsiTheme="majorHAnsi"/>
        </w:rPr>
        <w:t>,000 characters</w:t>
      </w:r>
      <w:r>
        <w:rPr>
          <w:rFonts w:asciiTheme="majorHAnsi" w:hAnsiTheme="majorHAnsi"/>
        </w:rPr>
        <w:t xml:space="preserve"> maximum</w:t>
      </w:r>
      <w:r w:rsidRPr="00995431">
        <w:rPr>
          <w:rFonts w:asciiTheme="majorHAnsi" w:hAnsiTheme="majorHAnsi"/>
        </w:rPr>
        <w:t>)</w:t>
      </w:r>
    </w:p>
    <w:p w14:paraId="0DDF0045" w14:textId="3F19FFFA" w:rsidR="00895F24" w:rsidRDefault="00895F2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2FC206D" w14:textId="77777777" w:rsidR="00895F24" w:rsidRPr="0008718C" w:rsidRDefault="00895F24" w:rsidP="00895F24">
      <w:pPr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lastRenderedPageBreak/>
        <w:t>*</w:t>
      </w:r>
      <w:r w:rsidRPr="0008718C">
        <w:rPr>
          <w:rFonts w:asciiTheme="majorHAnsi" w:hAnsiTheme="majorHAnsi"/>
          <w:b/>
          <w:color w:val="365F91" w:themeColor="accent1" w:themeShade="BF"/>
          <w:sz w:val="28"/>
          <w:szCs w:val="28"/>
        </w:rPr>
        <w:t>Revenue and Contributions</w:t>
      </w:r>
    </w:p>
    <w:p w14:paraId="4D74DBB9" w14:textId="77777777" w:rsidR="00895F24" w:rsidRPr="003E7218" w:rsidRDefault="00895F24" w:rsidP="00895F24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bCs/>
          <w:color w:val="000000"/>
        </w:rPr>
      </w:pPr>
      <w:r w:rsidRPr="002B2930">
        <w:rPr>
          <w:rFonts w:asciiTheme="majorHAnsi" w:eastAsia="Times New Roman" w:hAnsiTheme="majorHAnsi" w:cstheme="majorHAnsi"/>
          <w:bCs/>
          <w:color w:val="000000"/>
        </w:rPr>
        <w:t xml:space="preserve">Please fill out the charts below. </w:t>
      </w:r>
      <w:r w:rsidRPr="00740CE5">
        <w:rPr>
          <w:rFonts w:asciiTheme="majorHAnsi" w:eastAsia="Times New Roman" w:hAnsiTheme="majorHAnsi" w:cstheme="majorHAnsi"/>
          <w:b/>
          <w:bCs/>
          <w:color w:val="000000"/>
        </w:rPr>
        <w:t xml:space="preserve">These charts are for our own reporting purposes. This information will not </w:t>
      </w:r>
      <w:proofErr w:type="gramStart"/>
      <w:r w:rsidRPr="00740CE5">
        <w:rPr>
          <w:rFonts w:asciiTheme="majorHAnsi" w:eastAsia="Times New Roman" w:hAnsiTheme="majorHAnsi" w:cstheme="majorHAnsi"/>
          <w:b/>
          <w:bCs/>
          <w:color w:val="000000"/>
        </w:rPr>
        <w:t>be factored</w:t>
      </w:r>
      <w:proofErr w:type="gramEnd"/>
      <w:r w:rsidRPr="00740CE5">
        <w:rPr>
          <w:rFonts w:asciiTheme="majorHAnsi" w:eastAsia="Times New Roman" w:hAnsiTheme="majorHAnsi" w:cstheme="majorHAnsi"/>
          <w:b/>
          <w:bCs/>
          <w:color w:val="000000"/>
        </w:rPr>
        <w:t xml:space="preserve"> into the application evaluation or be seen by panelists. </w:t>
      </w:r>
      <w:r w:rsidRPr="002B2930">
        <w:rPr>
          <w:rFonts w:asciiTheme="majorHAnsi" w:eastAsia="Times New Roman" w:hAnsiTheme="majorHAnsi" w:cstheme="majorHAnsi"/>
          <w:bCs/>
          <w:color w:val="000000"/>
        </w:rPr>
        <w:t>If any of the line items are not applicable, write “0” and please explain why in the comment box below. (</w:t>
      </w:r>
      <w:r>
        <w:rPr>
          <w:rFonts w:asciiTheme="majorHAnsi" w:hAnsiTheme="majorHAnsi"/>
        </w:rPr>
        <w:t>1</w:t>
      </w:r>
      <w:r w:rsidRPr="00995431">
        <w:rPr>
          <w:rFonts w:asciiTheme="majorHAnsi" w:hAnsiTheme="majorHAnsi"/>
        </w:rPr>
        <w:t>,000 characters</w:t>
      </w:r>
      <w:r>
        <w:rPr>
          <w:rFonts w:asciiTheme="majorHAnsi" w:hAnsiTheme="majorHAnsi"/>
        </w:rPr>
        <w:t xml:space="preserve"> maximum</w:t>
      </w:r>
      <w:r w:rsidRPr="002B2930">
        <w:rPr>
          <w:rFonts w:asciiTheme="majorHAnsi" w:eastAsia="Times New Roman" w:hAnsiTheme="majorHAnsi" w:cstheme="majorHAnsi"/>
          <w:bCs/>
          <w:color w:val="000000"/>
        </w:rPr>
        <w:t>)</w:t>
      </w:r>
    </w:p>
    <w:p w14:paraId="171E383A" w14:textId="77777777" w:rsidR="00895F24" w:rsidRDefault="00895F24" w:rsidP="00895F24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bCs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2070"/>
        <w:gridCol w:w="1980"/>
        <w:gridCol w:w="1975"/>
      </w:tblGrid>
      <w:tr w:rsidR="00895F24" w:rsidRPr="00591D2A" w14:paraId="39EE1050" w14:textId="77777777" w:rsidTr="00F6636A">
        <w:trPr>
          <w:trHeight w:val="864"/>
          <w:jc w:val="center"/>
        </w:trPr>
        <w:tc>
          <w:tcPr>
            <w:tcW w:w="3325" w:type="dxa"/>
            <w:vAlign w:val="center"/>
          </w:tcPr>
          <w:p w14:paraId="7D5FD1BF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256B1">
              <w:rPr>
                <w:rFonts w:asciiTheme="majorHAnsi" w:hAnsiTheme="majorHAnsi" w:cstheme="majorHAnsi"/>
                <w:sz w:val="32"/>
                <w:szCs w:val="32"/>
              </w:rPr>
              <w:t>Revenue &amp; Contributions</w:t>
            </w:r>
          </w:p>
        </w:tc>
        <w:tc>
          <w:tcPr>
            <w:tcW w:w="2070" w:type="dxa"/>
            <w:vAlign w:val="center"/>
          </w:tcPr>
          <w:p w14:paraId="5FFE93EE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Most Recently Completed Fiscal Year</w:t>
            </w:r>
          </w:p>
        </w:tc>
        <w:tc>
          <w:tcPr>
            <w:tcW w:w="1980" w:type="dxa"/>
            <w:vAlign w:val="center"/>
          </w:tcPr>
          <w:p w14:paraId="447E01EE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Previous Fiscal Year</w:t>
            </w:r>
          </w:p>
        </w:tc>
        <w:tc>
          <w:tcPr>
            <w:tcW w:w="1975" w:type="dxa"/>
            <w:vAlign w:val="center"/>
          </w:tcPr>
          <w:p w14:paraId="311CD397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Three Fiscal Years Prior</w:t>
            </w:r>
          </w:p>
        </w:tc>
      </w:tr>
      <w:tr w:rsidR="00895F24" w:rsidRPr="00591D2A" w14:paraId="4A25A664" w14:textId="77777777" w:rsidTr="00F6636A">
        <w:trPr>
          <w:trHeight w:val="576"/>
          <w:jc w:val="center"/>
        </w:trPr>
        <w:tc>
          <w:tcPr>
            <w:tcW w:w="3325" w:type="dxa"/>
            <w:vAlign w:val="center"/>
          </w:tcPr>
          <w:p w14:paraId="7CF49956" w14:textId="77777777" w:rsidR="00895F24" w:rsidRPr="009256B1" w:rsidRDefault="00895F24" w:rsidP="00F6636A">
            <w:pPr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City Revenue/Contributions</w:t>
            </w:r>
          </w:p>
        </w:tc>
        <w:tc>
          <w:tcPr>
            <w:tcW w:w="2070" w:type="dxa"/>
            <w:vAlign w:val="center"/>
          </w:tcPr>
          <w:p w14:paraId="4EAB74FF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vAlign w:val="center"/>
          </w:tcPr>
          <w:p w14:paraId="22B4451D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5" w:type="dxa"/>
            <w:vAlign w:val="center"/>
          </w:tcPr>
          <w:p w14:paraId="78CC2147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95F24" w:rsidRPr="00591D2A" w14:paraId="3425CD95" w14:textId="77777777" w:rsidTr="00F6636A">
        <w:trPr>
          <w:trHeight w:val="576"/>
          <w:jc w:val="center"/>
        </w:trPr>
        <w:tc>
          <w:tcPr>
            <w:tcW w:w="3325" w:type="dxa"/>
            <w:vAlign w:val="center"/>
          </w:tcPr>
          <w:p w14:paraId="216D1F13" w14:textId="77777777" w:rsidR="00895F24" w:rsidRPr="009256B1" w:rsidRDefault="00895F24" w:rsidP="00F6636A">
            <w:pPr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County Revenue/Contributions</w:t>
            </w:r>
          </w:p>
        </w:tc>
        <w:tc>
          <w:tcPr>
            <w:tcW w:w="2070" w:type="dxa"/>
            <w:vAlign w:val="center"/>
          </w:tcPr>
          <w:p w14:paraId="724DE016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vAlign w:val="center"/>
          </w:tcPr>
          <w:p w14:paraId="309A9112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5" w:type="dxa"/>
            <w:vAlign w:val="center"/>
          </w:tcPr>
          <w:p w14:paraId="34BC3ABA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95F24" w:rsidRPr="00591D2A" w14:paraId="03B0D560" w14:textId="77777777" w:rsidTr="00F6636A">
        <w:trPr>
          <w:trHeight w:val="576"/>
          <w:jc w:val="center"/>
        </w:trPr>
        <w:tc>
          <w:tcPr>
            <w:tcW w:w="3325" w:type="dxa"/>
            <w:vAlign w:val="center"/>
          </w:tcPr>
          <w:p w14:paraId="294CA911" w14:textId="77777777" w:rsidR="00895F24" w:rsidRPr="009256B1" w:rsidRDefault="00895F24" w:rsidP="00F6636A">
            <w:pPr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State Revenue/Contributions</w:t>
            </w:r>
          </w:p>
        </w:tc>
        <w:tc>
          <w:tcPr>
            <w:tcW w:w="2070" w:type="dxa"/>
            <w:vAlign w:val="center"/>
          </w:tcPr>
          <w:p w14:paraId="7CFEC624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vAlign w:val="center"/>
          </w:tcPr>
          <w:p w14:paraId="55045288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5" w:type="dxa"/>
            <w:vAlign w:val="center"/>
          </w:tcPr>
          <w:p w14:paraId="21DF0433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95F24" w:rsidRPr="00591D2A" w14:paraId="6176393C" w14:textId="77777777" w:rsidTr="00F6636A">
        <w:trPr>
          <w:trHeight w:val="576"/>
          <w:jc w:val="center"/>
        </w:trPr>
        <w:tc>
          <w:tcPr>
            <w:tcW w:w="3325" w:type="dxa"/>
            <w:vAlign w:val="center"/>
          </w:tcPr>
          <w:p w14:paraId="31F663DF" w14:textId="77777777" w:rsidR="00895F24" w:rsidRPr="009256B1" w:rsidRDefault="00895F24" w:rsidP="00F6636A">
            <w:pPr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Federal Revenue/Contributions</w:t>
            </w:r>
          </w:p>
        </w:tc>
        <w:tc>
          <w:tcPr>
            <w:tcW w:w="2070" w:type="dxa"/>
            <w:vAlign w:val="center"/>
          </w:tcPr>
          <w:p w14:paraId="54622AFE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vAlign w:val="center"/>
          </w:tcPr>
          <w:p w14:paraId="551828F7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5" w:type="dxa"/>
            <w:vAlign w:val="center"/>
          </w:tcPr>
          <w:p w14:paraId="1AE86BA4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95F24" w:rsidRPr="00591D2A" w14:paraId="2D766004" w14:textId="77777777" w:rsidTr="00F6636A">
        <w:trPr>
          <w:trHeight w:val="576"/>
          <w:jc w:val="center"/>
        </w:trPr>
        <w:tc>
          <w:tcPr>
            <w:tcW w:w="3325" w:type="dxa"/>
            <w:vAlign w:val="center"/>
          </w:tcPr>
          <w:p w14:paraId="0F7E97A7" w14:textId="77777777" w:rsidR="00895F24" w:rsidRPr="009256B1" w:rsidRDefault="00895F24" w:rsidP="00F6636A">
            <w:pPr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Foundation Revenue/Contributions</w:t>
            </w:r>
          </w:p>
        </w:tc>
        <w:tc>
          <w:tcPr>
            <w:tcW w:w="2070" w:type="dxa"/>
            <w:vAlign w:val="center"/>
          </w:tcPr>
          <w:p w14:paraId="068CA7E1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vAlign w:val="center"/>
          </w:tcPr>
          <w:p w14:paraId="5D111DC8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5" w:type="dxa"/>
            <w:vAlign w:val="center"/>
          </w:tcPr>
          <w:p w14:paraId="74B06096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95F24" w:rsidRPr="00591D2A" w14:paraId="5722E0E3" w14:textId="77777777" w:rsidTr="00F6636A">
        <w:trPr>
          <w:trHeight w:val="576"/>
          <w:jc w:val="center"/>
        </w:trPr>
        <w:tc>
          <w:tcPr>
            <w:tcW w:w="3325" w:type="dxa"/>
            <w:vAlign w:val="center"/>
          </w:tcPr>
          <w:p w14:paraId="314E474E" w14:textId="77777777" w:rsidR="00895F24" w:rsidRPr="009256B1" w:rsidRDefault="00895F24" w:rsidP="00F6636A">
            <w:pPr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Corporate Revenue/Contributions</w:t>
            </w:r>
          </w:p>
        </w:tc>
        <w:tc>
          <w:tcPr>
            <w:tcW w:w="2070" w:type="dxa"/>
            <w:vAlign w:val="center"/>
          </w:tcPr>
          <w:p w14:paraId="23124A9D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vAlign w:val="center"/>
          </w:tcPr>
          <w:p w14:paraId="0FC52342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5" w:type="dxa"/>
            <w:vAlign w:val="center"/>
          </w:tcPr>
          <w:p w14:paraId="18E653A0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95F24" w:rsidRPr="00591D2A" w14:paraId="07312620" w14:textId="77777777" w:rsidTr="00F6636A">
        <w:trPr>
          <w:trHeight w:val="576"/>
          <w:jc w:val="center"/>
        </w:trPr>
        <w:tc>
          <w:tcPr>
            <w:tcW w:w="3325" w:type="dxa"/>
            <w:vAlign w:val="center"/>
          </w:tcPr>
          <w:p w14:paraId="701A5468" w14:textId="77777777" w:rsidR="00895F24" w:rsidRPr="009256B1" w:rsidRDefault="00895F24" w:rsidP="00F6636A">
            <w:pPr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Individual (non-Board) Giving Revenue/Contributions</w:t>
            </w:r>
          </w:p>
        </w:tc>
        <w:tc>
          <w:tcPr>
            <w:tcW w:w="2070" w:type="dxa"/>
            <w:vAlign w:val="center"/>
          </w:tcPr>
          <w:p w14:paraId="3D2501DB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vAlign w:val="center"/>
          </w:tcPr>
          <w:p w14:paraId="4FC513F0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5" w:type="dxa"/>
            <w:vAlign w:val="center"/>
          </w:tcPr>
          <w:p w14:paraId="569AAECF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95F24" w:rsidRPr="00591D2A" w14:paraId="631F5DEE" w14:textId="77777777" w:rsidTr="00F6636A">
        <w:trPr>
          <w:trHeight w:val="576"/>
          <w:jc w:val="center"/>
        </w:trPr>
        <w:tc>
          <w:tcPr>
            <w:tcW w:w="3325" w:type="dxa"/>
            <w:vAlign w:val="center"/>
          </w:tcPr>
          <w:p w14:paraId="039054D3" w14:textId="77777777" w:rsidR="00895F24" w:rsidRPr="009256B1" w:rsidRDefault="00895F24" w:rsidP="00F6636A">
            <w:pPr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Board Giving Revenue/Contributions</w:t>
            </w:r>
          </w:p>
        </w:tc>
        <w:tc>
          <w:tcPr>
            <w:tcW w:w="2070" w:type="dxa"/>
            <w:vAlign w:val="center"/>
          </w:tcPr>
          <w:p w14:paraId="5312C2CC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vAlign w:val="center"/>
          </w:tcPr>
          <w:p w14:paraId="11C7E308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5" w:type="dxa"/>
            <w:vAlign w:val="center"/>
          </w:tcPr>
          <w:p w14:paraId="3C5D51FE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95F24" w:rsidRPr="00591D2A" w14:paraId="7468AF56" w14:textId="77777777" w:rsidTr="00F6636A">
        <w:trPr>
          <w:trHeight w:val="576"/>
          <w:jc w:val="center"/>
        </w:trPr>
        <w:tc>
          <w:tcPr>
            <w:tcW w:w="3325" w:type="dxa"/>
            <w:vAlign w:val="center"/>
          </w:tcPr>
          <w:p w14:paraId="45635970" w14:textId="77777777" w:rsidR="00895F24" w:rsidRPr="009256B1" w:rsidRDefault="00895F24" w:rsidP="00F6636A">
            <w:pPr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Other Contributed Revenue</w:t>
            </w:r>
          </w:p>
        </w:tc>
        <w:tc>
          <w:tcPr>
            <w:tcW w:w="2070" w:type="dxa"/>
            <w:vAlign w:val="center"/>
          </w:tcPr>
          <w:p w14:paraId="0F6AFFB2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vAlign w:val="center"/>
          </w:tcPr>
          <w:p w14:paraId="16E0199F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5" w:type="dxa"/>
            <w:vAlign w:val="center"/>
          </w:tcPr>
          <w:p w14:paraId="2E43A6F4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95F24" w:rsidRPr="00591D2A" w14:paraId="15ED9A2F" w14:textId="77777777" w:rsidTr="00F6636A">
        <w:trPr>
          <w:trHeight w:val="576"/>
          <w:jc w:val="center"/>
        </w:trPr>
        <w:tc>
          <w:tcPr>
            <w:tcW w:w="3325" w:type="dxa"/>
            <w:vAlign w:val="center"/>
          </w:tcPr>
          <w:p w14:paraId="6F1B6821" w14:textId="77777777" w:rsidR="00895F24" w:rsidRPr="009256B1" w:rsidRDefault="00895F24" w:rsidP="00F6636A">
            <w:pPr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Total Contributed Revenue</w:t>
            </w:r>
            <w:r w:rsidRPr="009256B1" w:rsidDel="00011C5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0976BDCA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Auto-</w:t>
            </w:r>
            <w:r w:rsidRPr="009256B1">
              <w:rPr>
                <w:rFonts w:asciiTheme="majorHAnsi" w:hAnsiTheme="majorHAnsi" w:cstheme="majorHAnsi"/>
              </w:rPr>
              <w:t>Calculated</w:t>
            </w:r>
          </w:p>
        </w:tc>
        <w:tc>
          <w:tcPr>
            <w:tcW w:w="1980" w:type="dxa"/>
            <w:vAlign w:val="center"/>
          </w:tcPr>
          <w:p w14:paraId="2B5BB557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Auto-</w:t>
            </w:r>
            <w:r w:rsidRPr="009256B1">
              <w:rPr>
                <w:rFonts w:asciiTheme="majorHAnsi" w:hAnsiTheme="majorHAnsi" w:cstheme="majorHAnsi"/>
              </w:rPr>
              <w:t>Calculated</w:t>
            </w:r>
          </w:p>
        </w:tc>
        <w:tc>
          <w:tcPr>
            <w:tcW w:w="1975" w:type="dxa"/>
            <w:vAlign w:val="center"/>
          </w:tcPr>
          <w:p w14:paraId="7848A4F7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Auto-</w:t>
            </w:r>
            <w:r w:rsidRPr="009256B1">
              <w:rPr>
                <w:rFonts w:asciiTheme="majorHAnsi" w:hAnsiTheme="majorHAnsi" w:cstheme="majorHAnsi"/>
              </w:rPr>
              <w:t>Calculated</w:t>
            </w:r>
          </w:p>
        </w:tc>
      </w:tr>
      <w:tr w:rsidR="00895F24" w:rsidRPr="00591D2A" w14:paraId="1BF3CFD5" w14:textId="77777777" w:rsidTr="00F6636A">
        <w:trPr>
          <w:trHeight w:val="576"/>
          <w:jc w:val="center"/>
        </w:trPr>
        <w:tc>
          <w:tcPr>
            <w:tcW w:w="3325" w:type="dxa"/>
            <w:vAlign w:val="center"/>
          </w:tcPr>
          <w:p w14:paraId="5740B9B1" w14:textId="77777777" w:rsidR="00895F24" w:rsidRPr="009256B1" w:rsidRDefault="00895F24" w:rsidP="00F6636A">
            <w:pPr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Earned Revenue</w:t>
            </w:r>
          </w:p>
        </w:tc>
        <w:tc>
          <w:tcPr>
            <w:tcW w:w="2070" w:type="dxa"/>
            <w:vAlign w:val="center"/>
          </w:tcPr>
          <w:p w14:paraId="6920931D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vAlign w:val="center"/>
          </w:tcPr>
          <w:p w14:paraId="21B8BB3E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5" w:type="dxa"/>
            <w:vAlign w:val="center"/>
          </w:tcPr>
          <w:p w14:paraId="46F40F17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95F24" w:rsidRPr="00591D2A" w14:paraId="1B5FFD4A" w14:textId="77777777" w:rsidTr="00F6636A">
        <w:trPr>
          <w:trHeight w:val="576"/>
          <w:jc w:val="center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14:paraId="7378D61F" w14:textId="77777777" w:rsidR="00895F24" w:rsidRPr="009256B1" w:rsidRDefault="00895F24" w:rsidP="00F6636A">
            <w:pPr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Investment Revenue</w:t>
            </w:r>
            <w:r w:rsidRPr="009256B1" w:rsidDel="00011C5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DBB68DB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9B294AB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72FE2861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95F24" w:rsidRPr="00591D2A" w14:paraId="47B67786" w14:textId="77777777" w:rsidTr="00F6636A">
        <w:trPr>
          <w:trHeight w:val="576"/>
          <w:jc w:val="center"/>
        </w:trPr>
        <w:tc>
          <w:tcPr>
            <w:tcW w:w="3325" w:type="dxa"/>
            <w:vAlign w:val="center"/>
          </w:tcPr>
          <w:p w14:paraId="4C84B0A9" w14:textId="77777777" w:rsidR="00895F24" w:rsidRPr="009256B1" w:rsidRDefault="00895F24" w:rsidP="00F6636A">
            <w:pPr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Total Revenue</w:t>
            </w:r>
          </w:p>
        </w:tc>
        <w:tc>
          <w:tcPr>
            <w:tcW w:w="2070" w:type="dxa"/>
            <w:vAlign w:val="center"/>
          </w:tcPr>
          <w:p w14:paraId="197A26C1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Auto-</w:t>
            </w:r>
            <w:r w:rsidRPr="009256B1">
              <w:rPr>
                <w:rFonts w:asciiTheme="majorHAnsi" w:hAnsiTheme="majorHAnsi" w:cstheme="majorHAnsi"/>
              </w:rPr>
              <w:t>Calculated</w:t>
            </w:r>
          </w:p>
        </w:tc>
        <w:tc>
          <w:tcPr>
            <w:tcW w:w="1980" w:type="dxa"/>
            <w:vAlign w:val="center"/>
          </w:tcPr>
          <w:p w14:paraId="7E2D680A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Auto-</w:t>
            </w:r>
            <w:r w:rsidRPr="009256B1">
              <w:rPr>
                <w:rFonts w:asciiTheme="majorHAnsi" w:hAnsiTheme="majorHAnsi" w:cstheme="majorHAnsi"/>
              </w:rPr>
              <w:t>Calculated</w:t>
            </w:r>
          </w:p>
        </w:tc>
        <w:tc>
          <w:tcPr>
            <w:tcW w:w="1975" w:type="dxa"/>
            <w:vAlign w:val="center"/>
          </w:tcPr>
          <w:p w14:paraId="2EFD5519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Auto-</w:t>
            </w:r>
            <w:r w:rsidRPr="009256B1">
              <w:rPr>
                <w:rFonts w:asciiTheme="majorHAnsi" w:hAnsiTheme="majorHAnsi" w:cstheme="majorHAnsi"/>
              </w:rPr>
              <w:t>Calculated</w:t>
            </w:r>
          </w:p>
        </w:tc>
      </w:tr>
      <w:tr w:rsidR="00895F24" w:rsidRPr="00591D2A" w14:paraId="0073C790" w14:textId="77777777" w:rsidTr="00F6636A">
        <w:trPr>
          <w:trHeight w:val="576"/>
          <w:jc w:val="center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14:paraId="3E14288C" w14:textId="77777777" w:rsidR="00895F24" w:rsidRPr="009256B1" w:rsidRDefault="00895F24" w:rsidP="00F6636A">
            <w:pPr>
              <w:rPr>
                <w:rFonts w:asciiTheme="majorHAnsi" w:hAnsiTheme="majorHAnsi" w:cstheme="majorHAnsi"/>
                <w:b/>
              </w:rPr>
            </w:pPr>
            <w:r w:rsidRPr="009256B1">
              <w:rPr>
                <w:rFonts w:asciiTheme="majorHAnsi" w:hAnsiTheme="majorHAnsi" w:cstheme="majorHAnsi"/>
                <w:b/>
              </w:rPr>
              <w:t>Total Expenses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66446AC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FF7F6B8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16C0E091" w14:textId="77777777" w:rsidR="00895F24" w:rsidRPr="009256B1" w:rsidRDefault="00895F24" w:rsidP="00F6636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4BB8B38" w14:textId="77777777" w:rsidR="00895F24" w:rsidRDefault="00895F24" w:rsidP="00895F24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bCs/>
          <w:color w:val="000000"/>
        </w:rPr>
      </w:pPr>
    </w:p>
    <w:p w14:paraId="59D8CE1E" w14:textId="77777777" w:rsidR="00895F24" w:rsidRDefault="00895F24" w:rsidP="00895F24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bCs/>
          <w:color w:val="000000"/>
        </w:rPr>
      </w:pPr>
    </w:p>
    <w:p w14:paraId="6D683421" w14:textId="77777777" w:rsidR="00895F24" w:rsidRDefault="00895F24" w:rsidP="00895F24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bCs/>
          <w:color w:val="000000"/>
        </w:rPr>
      </w:pPr>
    </w:p>
    <w:p w14:paraId="51A4D105" w14:textId="77777777" w:rsidR="00895F24" w:rsidRDefault="00895F24" w:rsidP="00895F24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bCs/>
          <w:color w:val="000000"/>
        </w:rPr>
      </w:pPr>
    </w:p>
    <w:p w14:paraId="3AF3908C" w14:textId="77777777" w:rsidR="00895F24" w:rsidRDefault="00895F24" w:rsidP="00895F24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bCs/>
          <w:color w:val="000000"/>
        </w:rPr>
      </w:pPr>
    </w:p>
    <w:p w14:paraId="2CFD1BA2" w14:textId="77777777" w:rsidR="00895F24" w:rsidRDefault="00895F24" w:rsidP="00895F24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bCs/>
          <w:color w:val="000000"/>
        </w:rPr>
      </w:pPr>
    </w:p>
    <w:p w14:paraId="0519E85A" w14:textId="77777777" w:rsidR="00895F24" w:rsidRPr="003E7218" w:rsidRDefault="00895F24" w:rsidP="00895F24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bCs/>
          <w:color w:val="000000"/>
        </w:rPr>
      </w:pPr>
    </w:p>
    <w:p w14:paraId="4DF377A5" w14:textId="77777777" w:rsidR="00895F24" w:rsidRPr="003E7218" w:rsidRDefault="00895F24" w:rsidP="00895F24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5"/>
        <w:gridCol w:w="1800"/>
        <w:gridCol w:w="1620"/>
        <w:gridCol w:w="1525"/>
      </w:tblGrid>
      <w:tr w:rsidR="00895F24" w:rsidRPr="003E7218" w14:paraId="331EB165" w14:textId="77777777" w:rsidTr="00F6636A">
        <w:trPr>
          <w:jc w:val="center"/>
        </w:trPr>
        <w:tc>
          <w:tcPr>
            <w:tcW w:w="4405" w:type="dxa"/>
            <w:vAlign w:val="center"/>
          </w:tcPr>
          <w:p w14:paraId="1041E291" w14:textId="77777777" w:rsidR="00895F24" w:rsidRPr="003E7218" w:rsidRDefault="00895F24" w:rsidP="00F6636A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3E7218">
              <w:rPr>
                <w:rFonts w:asciiTheme="majorHAnsi" w:hAnsiTheme="majorHAnsi" w:cstheme="majorHAnsi"/>
                <w:sz w:val="32"/>
                <w:szCs w:val="32"/>
              </w:rPr>
              <w:t>Staff and Volunteers</w:t>
            </w:r>
          </w:p>
        </w:tc>
        <w:tc>
          <w:tcPr>
            <w:tcW w:w="1800" w:type="dxa"/>
            <w:vAlign w:val="center"/>
          </w:tcPr>
          <w:p w14:paraId="4A9D7E30" w14:textId="77777777" w:rsidR="00895F24" w:rsidRPr="003E7218" w:rsidRDefault="00895F24" w:rsidP="00F6636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E7218">
              <w:rPr>
                <w:rFonts w:asciiTheme="majorHAnsi" w:hAnsiTheme="majorHAnsi" w:cstheme="majorHAnsi"/>
                <w:b/>
              </w:rPr>
              <w:t>Most Recently Completed Fiscal Year</w:t>
            </w:r>
          </w:p>
        </w:tc>
        <w:tc>
          <w:tcPr>
            <w:tcW w:w="1620" w:type="dxa"/>
            <w:vAlign w:val="center"/>
          </w:tcPr>
          <w:p w14:paraId="16FEC30B" w14:textId="77777777" w:rsidR="00895F24" w:rsidRPr="003E7218" w:rsidRDefault="00895F24" w:rsidP="00F6636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E7218">
              <w:rPr>
                <w:rFonts w:asciiTheme="majorHAnsi" w:hAnsiTheme="majorHAnsi" w:cstheme="majorHAnsi"/>
                <w:b/>
              </w:rPr>
              <w:t>Previous Fiscal Year</w:t>
            </w:r>
          </w:p>
        </w:tc>
        <w:tc>
          <w:tcPr>
            <w:tcW w:w="1525" w:type="dxa"/>
            <w:vAlign w:val="center"/>
          </w:tcPr>
          <w:p w14:paraId="468D3B09" w14:textId="77777777" w:rsidR="00895F24" w:rsidRPr="003E7218" w:rsidRDefault="00895F24" w:rsidP="00F6636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E7218">
              <w:rPr>
                <w:rFonts w:asciiTheme="majorHAnsi" w:hAnsiTheme="majorHAnsi" w:cstheme="majorHAnsi"/>
                <w:b/>
              </w:rPr>
              <w:t>Three Fiscal Years Prior</w:t>
            </w:r>
          </w:p>
        </w:tc>
      </w:tr>
      <w:tr w:rsidR="00895F24" w:rsidRPr="003E7218" w14:paraId="2C49E9D8" w14:textId="77777777" w:rsidTr="00F6636A">
        <w:trPr>
          <w:trHeight w:val="20"/>
          <w:jc w:val="center"/>
        </w:trPr>
        <w:tc>
          <w:tcPr>
            <w:tcW w:w="4405" w:type="dxa"/>
            <w:vAlign w:val="center"/>
          </w:tcPr>
          <w:p w14:paraId="3B884376" w14:textId="77777777" w:rsidR="00895F24" w:rsidRPr="003E7218" w:rsidRDefault="00895F24" w:rsidP="00F6636A">
            <w:pPr>
              <w:rPr>
                <w:rFonts w:asciiTheme="majorHAnsi" w:hAnsiTheme="majorHAnsi" w:cstheme="majorHAnsi"/>
                <w:b/>
              </w:rPr>
            </w:pPr>
            <w:r w:rsidRPr="003E7218">
              <w:rPr>
                <w:rFonts w:asciiTheme="majorHAnsi" w:hAnsiTheme="majorHAnsi" w:cstheme="majorHAnsi"/>
                <w:b/>
              </w:rPr>
              <w:t>Total Employee Salaries and Fringe Benefits</w:t>
            </w:r>
          </w:p>
        </w:tc>
        <w:tc>
          <w:tcPr>
            <w:tcW w:w="1800" w:type="dxa"/>
            <w:vAlign w:val="center"/>
          </w:tcPr>
          <w:p w14:paraId="7590E28D" w14:textId="77777777" w:rsidR="00895F24" w:rsidRPr="003E7218" w:rsidRDefault="00895F24" w:rsidP="00F6636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  <w:vAlign w:val="center"/>
          </w:tcPr>
          <w:p w14:paraId="52502F83" w14:textId="77777777" w:rsidR="00895F24" w:rsidRPr="003E7218" w:rsidRDefault="00895F24" w:rsidP="00F6636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5" w:type="dxa"/>
            <w:vAlign w:val="center"/>
          </w:tcPr>
          <w:p w14:paraId="693B8AD5" w14:textId="77777777" w:rsidR="00895F24" w:rsidRPr="003E7218" w:rsidRDefault="00895F24" w:rsidP="00F6636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895F24" w:rsidRPr="003E7218" w14:paraId="699F4992" w14:textId="77777777" w:rsidTr="00F6636A">
        <w:trPr>
          <w:trHeight w:val="20"/>
          <w:jc w:val="center"/>
        </w:trPr>
        <w:tc>
          <w:tcPr>
            <w:tcW w:w="4405" w:type="dxa"/>
            <w:vAlign w:val="center"/>
          </w:tcPr>
          <w:p w14:paraId="2A9CBC7E" w14:textId="77777777" w:rsidR="00895F24" w:rsidRPr="003E7218" w:rsidRDefault="00895F24" w:rsidP="00F6636A">
            <w:pPr>
              <w:rPr>
                <w:rFonts w:asciiTheme="majorHAnsi" w:hAnsiTheme="majorHAnsi" w:cstheme="majorHAnsi"/>
                <w:b/>
              </w:rPr>
            </w:pPr>
            <w:r w:rsidRPr="003E7218">
              <w:rPr>
                <w:rFonts w:asciiTheme="majorHAnsi" w:hAnsiTheme="majorHAnsi" w:cstheme="majorHAnsi"/>
                <w:b/>
              </w:rPr>
              <w:t>Full Time Equivalent Employees (Includes part time, full time, and contracted staff)</w:t>
            </w:r>
          </w:p>
        </w:tc>
        <w:tc>
          <w:tcPr>
            <w:tcW w:w="1800" w:type="dxa"/>
            <w:vAlign w:val="center"/>
          </w:tcPr>
          <w:p w14:paraId="59F7EA04" w14:textId="77777777" w:rsidR="00895F24" w:rsidRPr="003E7218" w:rsidRDefault="00895F24" w:rsidP="00F6636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  <w:vAlign w:val="center"/>
          </w:tcPr>
          <w:p w14:paraId="16D976CB" w14:textId="77777777" w:rsidR="00895F24" w:rsidRPr="003E7218" w:rsidRDefault="00895F24" w:rsidP="00F6636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5" w:type="dxa"/>
            <w:vAlign w:val="center"/>
          </w:tcPr>
          <w:p w14:paraId="2FAF0D55" w14:textId="77777777" w:rsidR="00895F24" w:rsidRPr="003E7218" w:rsidRDefault="00895F24" w:rsidP="00F6636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895F24" w:rsidRPr="003E7218" w14:paraId="5AB27405" w14:textId="77777777" w:rsidTr="00F6636A">
        <w:trPr>
          <w:trHeight w:val="20"/>
          <w:jc w:val="center"/>
        </w:trPr>
        <w:tc>
          <w:tcPr>
            <w:tcW w:w="4405" w:type="dxa"/>
            <w:vAlign w:val="center"/>
          </w:tcPr>
          <w:p w14:paraId="1ED6621F" w14:textId="77777777" w:rsidR="00895F24" w:rsidRPr="003E7218" w:rsidRDefault="00895F24" w:rsidP="00F6636A">
            <w:pPr>
              <w:rPr>
                <w:rFonts w:asciiTheme="majorHAnsi" w:hAnsiTheme="majorHAnsi" w:cstheme="majorHAnsi"/>
                <w:b/>
              </w:rPr>
            </w:pPr>
            <w:r w:rsidRPr="003E7218">
              <w:rPr>
                <w:rFonts w:asciiTheme="majorHAnsi" w:hAnsiTheme="majorHAnsi" w:cstheme="majorHAnsi"/>
                <w:b/>
              </w:rPr>
              <w:t>Volunteer Hours (Youth under 18)</w:t>
            </w:r>
          </w:p>
        </w:tc>
        <w:tc>
          <w:tcPr>
            <w:tcW w:w="1800" w:type="dxa"/>
            <w:vAlign w:val="center"/>
          </w:tcPr>
          <w:p w14:paraId="217F114F" w14:textId="77777777" w:rsidR="00895F24" w:rsidRPr="003E7218" w:rsidRDefault="00895F24" w:rsidP="00F6636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  <w:vAlign w:val="center"/>
          </w:tcPr>
          <w:p w14:paraId="22C7D992" w14:textId="77777777" w:rsidR="00895F24" w:rsidRPr="003E7218" w:rsidRDefault="00895F24" w:rsidP="00F6636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5" w:type="dxa"/>
            <w:vAlign w:val="center"/>
          </w:tcPr>
          <w:p w14:paraId="67F26FA8" w14:textId="77777777" w:rsidR="00895F24" w:rsidRPr="003E7218" w:rsidRDefault="00895F24" w:rsidP="00F6636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895F24" w:rsidRPr="003E7218" w14:paraId="367702C0" w14:textId="77777777" w:rsidTr="00F6636A">
        <w:trPr>
          <w:trHeight w:val="20"/>
          <w:jc w:val="center"/>
        </w:trPr>
        <w:tc>
          <w:tcPr>
            <w:tcW w:w="4405" w:type="dxa"/>
            <w:vAlign w:val="center"/>
          </w:tcPr>
          <w:p w14:paraId="0B19C48D" w14:textId="77777777" w:rsidR="00895F24" w:rsidRPr="003E7218" w:rsidRDefault="00895F24" w:rsidP="00F6636A">
            <w:pPr>
              <w:rPr>
                <w:rFonts w:asciiTheme="majorHAnsi" w:hAnsiTheme="majorHAnsi" w:cstheme="majorHAnsi"/>
                <w:b/>
              </w:rPr>
            </w:pPr>
            <w:r w:rsidRPr="003E7218">
              <w:rPr>
                <w:rFonts w:asciiTheme="majorHAnsi" w:hAnsiTheme="majorHAnsi" w:cstheme="majorHAnsi"/>
                <w:b/>
              </w:rPr>
              <w:t>Total Volunteer Hours (All Ages)</w:t>
            </w:r>
          </w:p>
        </w:tc>
        <w:tc>
          <w:tcPr>
            <w:tcW w:w="1800" w:type="dxa"/>
            <w:vAlign w:val="center"/>
          </w:tcPr>
          <w:p w14:paraId="76961BCD" w14:textId="77777777" w:rsidR="00895F24" w:rsidRPr="003E7218" w:rsidRDefault="00895F24" w:rsidP="00F6636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  <w:vAlign w:val="center"/>
          </w:tcPr>
          <w:p w14:paraId="77B58BB8" w14:textId="77777777" w:rsidR="00895F24" w:rsidRPr="003E7218" w:rsidRDefault="00895F24" w:rsidP="00F6636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5" w:type="dxa"/>
            <w:vAlign w:val="center"/>
          </w:tcPr>
          <w:p w14:paraId="0ABE029D" w14:textId="77777777" w:rsidR="00895F24" w:rsidRPr="003E7218" w:rsidRDefault="00895F24" w:rsidP="00F6636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0EB13EB1" w14:textId="77777777" w:rsidR="00895F24" w:rsidRPr="003E7218" w:rsidRDefault="00895F24" w:rsidP="00895F24">
      <w:pPr>
        <w:rPr>
          <w:rFonts w:asciiTheme="majorHAnsi" w:hAnsiTheme="majorHAnsi" w:cstheme="majorHAnsi"/>
        </w:rPr>
      </w:pPr>
    </w:p>
    <w:p w14:paraId="40BED5F5" w14:textId="77777777" w:rsidR="00895F24" w:rsidRPr="003E7218" w:rsidRDefault="00895F24" w:rsidP="00895F24">
      <w:pPr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5"/>
        <w:gridCol w:w="1800"/>
        <w:gridCol w:w="1620"/>
        <w:gridCol w:w="1525"/>
      </w:tblGrid>
      <w:tr w:rsidR="00895F24" w:rsidRPr="003E7218" w14:paraId="67924A4D" w14:textId="77777777" w:rsidTr="00F6636A">
        <w:trPr>
          <w:jc w:val="center"/>
        </w:trPr>
        <w:tc>
          <w:tcPr>
            <w:tcW w:w="4405" w:type="dxa"/>
            <w:vAlign w:val="center"/>
          </w:tcPr>
          <w:p w14:paraId="7422E0AE" w14:textId="77777777" w:rsidR="00895F24" w:rsidRPr="003E7218" w:rsidRDefault="00895F24" w:rsidP="00F6636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3E7218">
              <w:rPr>
                <w:rFonts w:asciiTheme="majorHAnsi" w:hAnsiTheme="majorHAnsi" w:cstheme="majorHAnsi"/>
                <w:sz w:val="32"/>
                <w:szCs w:val="32"/>
              </w:rPr>
              <w:t>Activity Attendance</w:t>
            </w:r>
          </w:p>
        </w:tc>
        <w:tc>
          <w:tcPr>
            <w:tcW w:w="1800" w:type="dxa"/>
            <w:vAlign w:val="center"/>
          </w:tcPr>
          <w:p w14:paraId="79127AC1" w14:textId="77777777" w:rsidR="00895F24" w:rsidRPr="003E7218" w:rsidRDefault="00895F24" w:rsidP="00F6636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E7218">
              <w:rPr>
                <w:rFonts w:asciiTheme="majorHAnsi" w:hAnsiTheme="majorHAnsi" w:cstheme="majorHAnsi"/>
                <w:b/>
              </w:rPr>
              <w:t>Most Recently Completed Fiscal Year</w:t>
            </w:r>
          </w:p>
        </w:tc>
        <w:tc>
          <w:tcPr>
            <w:tcW w:w="1620" w:type="dxa"/>
            <w:vAlign w:val="center"/>
          </w:tcPr>
          <w:p w14:paraId="54FC2E94" w14:textId="77777777" w:rsidR="00895F24" w:rsidRPr="003E7218" w:rsidRDefault="00895F24" w:rsidP="00F6636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E7218">
              <w:rPr>
                <w:rFonts w:asciiTheme="majorHAnsi" w:hAnsiTheme="majorHAnsi" w:cstheme="majorHAnsi"/>
                <w:b/>
              </w:rPr>
              <w:t>Previous Fiscal Year</w:t>
            </w:r>
          </w:p>
        </w:tc>
        <w:tc>
          <w:tcPr>
            <w:tcW w:w="1525" w:type="dxa"/>
            <w:vAlign w:val="center"/>
          </w:tcPr>
          <w:p w14:paraId="6993D654" w14:textId="77777777" w:rsidR="00895F24" w:rsidRPr="003E7218" w:rsidRDefault="00895F24" w:rsidP="00F6636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E7218">
              <w:rPr>
                <w:rFonts w:asciiTheme="majorHAnsi" w:hAnsiTheme="majorHAnsi" w:cstheme="majorHAnsi"/>
                <w:b/>
              </w:rPr>
              <w:t>Three Fiscal Years Prior</w:t>
            </w:r>
          </w:p>
        </w:tc>
      </w:tr>
      <w:tr w:rsidR="00895F24" w:rsidRPr="003E7218" w14:paraId="10220323" w14:textId="77777777" w:rsidTr="00F6636A">
        <w:trPr>
          <w:trHeight w:val="20"/>
          <w:jc w:val="center"/>
        </w:trPr>
        <w:tc>
          <w:tcPr>
            <w:tcW w:w="4405" w:type="dxa"/>
            <w:vAlign w:val="center"/>
          </w:tcPr>
          <w:p w14:paraId="72395A7D" w14:textId="77777777" w:rsidR="00895F24" w:rsidRPr="003E7218" w:rsidRDefault="00895F24" w:rsidP="00F6636A">
            <w:pPr>
              <w:rPr>
                <w:rFonts w:asciiTheme="majorHAnsi" w:hAnsiTheme="majorHAnsi" w:cstheme="majorHAnsi"/>
                <w:b/>
              </w:rPr>
            </w:pPr>
            <w:r w:rsidRPr="003E7218">
              <w:rPr>
                <w:rFonts w:asciiTheme="majorHAnsi" w:hAnsiTheme="majorHAnsi" w:cstheme="majorHAnsi"/>
                <w:b/>
              </w:rPr>
              <w:t>Event &amp; Program Attendance: Youth under 18</w:t>
            </w:r>
          </w:p>
        </w:tc>
        <w:tc>
          <w:tcPr>
            <w:tcW w:w="1800" w:type="dxa"/>
            <w:vAlign w:val="center"/>
          </w:tcPr>
          <w:p w14:paraId="1D516A8B" w14:textId="77777777" w:rsidR="00895F24" w:rsidRPr="003E7218" w:rsidRDefault="00895F24" w:rsidP="00F6636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  <w:vAlign w:val="center"/>
          </w:tcPr>
          <w:p w14:paraId="57711728" w14:textId="77777777" w:rsidR="00895F24" w:rsidRPr="003E7218" w:rsidRDefault="00895F24" w:rsidP="00F6636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5" w:type="dxa"/>
            <w:vAlign w:val="center"/>
          </w:tcPr>
          <w:p w14:paraId="2892505F" w14:textId="77777777" w:rsidR="00895F24" w:rsidRPr="003E7218" w:rsidRDefault="00895F24" w:rsidP="00F6636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895F24" w:rsidRPr="003E7218" w14:paraId="6090B84C" w14:textId="77777777" w:rsidTr="00F6636A">
        <w:trPr>
          <w:trHeight w:val="20"/>
          <w:jc w:val="center"/>
        </w:trPr>
        <w:tc>
          <w:tcPr>
            <w:tcW w:w="4405" w:type="dxa"/>
            <w:vAlign w:val="center"/>
          </w:tcPr>
          <w:p w14:paraId="03DF1928" w14:textId="77777777" w:rsidR="00895F24" w:rsidRPr="003E7218" w:rsidRDefault="00895F24" w:rsidP="00F6636A">
            <w:pPr>
              <w:rPr>
                <w:rFonts w:asciiTheme="majorHAnsi" w:hAnsiTheme="majorHAnsi" w:cstheme="majorHAnsi"/>
                <w:b/>
              </w:rPr>
            </w:pPr>
            <w:r w:rsidRPr="003E7218">
              <w:rPr>
                <w:rFonts w:asciiTheme="majorHAnsi" w:hAnsiTheme="majorHAnsi" w:cstheme="majorHAnsi"/>
                <w:b/>
              </w:rPr>
              <w:t>Total Event &amp; Program Attendance: All ages</w:t>
            </w:r>
          </w:p>
        </w:tc>
        <w:tc>
          <w:tcPr>
            <w:tcW w:w="1800" w:type="dxa"/>
            <w:vAlign w:val="center"/>
          </w:tcPr>
          <w:p w14:paraId="20D4B2EE" w14:textId="77777777" w:rsidR="00895F24" w:rsidRPr="003E7218" w:rsidRDefault="00895F24" w:rsidP="00F6636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  <w:vAlign w:val="center"/>
          </w:tcPr>
          <w:p w14:paraId="1AE10C0F" w14:textId="77777777" w:rsidR="00895F24" w:rsidRPr="003E7218" w:rsidRDefault="00895F24" w:rsidP="00F6636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5" w:type="dxa"/>
            <w:vAlign w:val="center"/>
          </w:tcPr>
          <w:p w14:paraId="46986CBF" w14:textId="77777777" w:rsidR="00895F24" w:rsidRPr="003E7218" w:rsidRDefault="00895F24" w:rsidP="00F6636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895F24" w:rsidRPr="003E7218" w14:paraId="0839EABD" w14:textId="77777777" w:rsidTr="00F6636A">
        <w:trPr>
          <w:trHeight w:val="20"/>
          <w:jc w:val="center"/>
        </w:trPr>
        <w:tc>
          <w:tcPr>
            <w:tcW w:w="4405" w:type="dxa"/>
            <w:vAlign w:val="center"/>
          </w:tcPr>
          <w:p w14:paraId="2AFB1E71" w14:textId="77777777" w:rsidR="00895F24" w:rsidRPr="003E7218" w:rsidRDefault="00895F24" w:rsidP="00F6636A">
            <w:pPr>
              <w:rPr>
                <w:rFonts w:asciiTheme="majorHAnsi" w:hAnsiTheme="majorHAnsi" w:cstheme="majorHAnsi"/>
                <w:b/>
              </w:rPr>
            </w:pPr>
            <w:r w:rsidRPr="003E7218">
              <w:rPr>
                <w:rFonts w:asciiTheme="majorHAnsi" w:hAnsiTheme="majorHAnsi" w:cstheme="majorHAnsi"/>
                <w:b/>
              </w:rPr>
              <w:t>Paid Event &amp; Program Attendance:</w:t>
            </w:r>
          </w:p>
        </w:tc>
        <w:tc>
          <w:tcPr>
            <w:tcW w:w="1800" w:type="dxa"/>
            <w:vAlign w:val="center"/>
          </w:tcPr>
          <w:p w14:paraId="7ECB9EED" w14:textId="77777777" w:rsidR="00895F24" w:rsidRPr="003E7218" w:rsidRDefault="00895F24" w:rsidP="00F6636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  <w:vAlign w:val="center"/>
          </w:tcPr>
          <w:p w14:paraId="649CEE0B" w14:textId="77777777" w:rsidR="00895F24" w:rsidRPr="003E7218" w:rsidRDefault="00895F24" w:rsidP="00F6636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5" w:type="dxa"/>
            <w:vAlign w:val="center"/>
          </w:tcPr>
          <w:p w14:paraId="73651740" w14:textId="77777777" w:rsidR="00895F24" w:rsidRPr="003E7218" w:rsidRDefault="00895F24" w:rsidP="00F6636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895F24" w:rsidRPr="003E7218" w14:paraId="26C1AF09" w14:textId="77777777" w:rsidTr="00F6636A">
        <w:trPr>
          <w:trHeight w:val="20"/>
          <w:jc w:val="center"/>
        </w:trPr>
        <w:tc>
          <w:tcPr>
            <w:tcW w:w="4405" w:type="dxa"/>
            <w:vAlign w:val="center"/>
          </w:tcPr>
          <w:p w14:paraId="30EF0B22" w14:textId="77777777" w:rsidR="00895F24" w:rsidRPr="003E7218" w:rsidRDefault="00895F24" w:rsidP="00F6636A">
            <w:pPr>
              <w:rPr>
                <w:rFonts w:asciiTheme="majorHAnsi" w:hAnsiTheme="majorHAnsi" w:cstheme="majorHAnsi"/>
                <w:b/>
              </w:rPr>
            </w:pPr>
            <w:r w:rsidRPr="003E7218">
              <w:rPr>
                <w:rFonts w:asciiTheme="majorHAnsi" w:hAnsiTheme="majorHAnsi" w:cstheme="majorHAnsi"/>
                <w:b/>
              </w:rPr>
              <w:t>Free Event &amp; Program Attendance:</w:t>
            </w:r>
          </w:p>
        </w:tc>
        <w:tc>
          <w:tcPr>
            <w:tcW w:w="1800" w:type="dxa"/>
            <w:vAlign w:val="center"/>
          </w:tcPr>
          <w:p w14:paraId="5D8AF336" w14:textId="77777777" w:rsidR="00895F24" w:rsidRPr="003E7218" w:rsidRDefault="00895F24" w:rsidP="00F6636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  <w:vAlign w:val="center"/>
          </w:tcPr>
          <w:p w14:paraId="36A152FB" w14:textId="77777777" w:rsidR="00895F24" w:rsidRPr="003E7218" w:rsidRDefault="00895F24" w:rsidP="00F6636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5" w:type="dxa"/>
            <w:vAlign w:val="center"/>
          </w:tcPr>
          <w:p w14:paraId="65F94464" w14:textId="77777777" w:rsidR="00895F24" w:rsidRPr="003E7218" w:rsidRDefault="00895F24" w:rsidP="00F6636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6F64A5A9" w14:textId="77777777" w:rsidR="00895F24" w:rsidRPr="00995431" w:rsidRDefault="00895F24" w:rsidP="00895F24">
      <w:pPr>
        <w:rPr>
          <w:rFonts w:asciiTheme="majorHAnsi" w:hAnsiTheme="majorHAnsi"/>
        </w:rPr>
      </w:pPr>
    </w:p>
    <w:p w14:paraId="637DFA67" w14:textId="77777777" w:rsidR="00895F24" w:rsidRPr="003465D6" w:rsidRDefault="00895F24" w:rsidP="003465D6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sectPr w:rsidR="00895F24" w:rsidRPr="003465D6" w:rsidSect="00C064C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754E1" w14:textId="77777777" w:rsidR="00ED1EF8" w:rsidRDefault="00ED1EF8">
      <w:pPr>
        <w:spacing w:after="0" w:line="240" w:lineRule="auto"/>
      </w:pPr>
      <w:r>
        <w:separator/>
      </w:r>
    </w:p>
  </w:endnote>
  <w:endnote w:type="continuationSeparator" w:id="0">
    <w:p w14:paraId="01EF52CA" w14:textId="77777777" w:rsidR="00ED1EF8" w:rsidRDefault="00ED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5594A" w14:textId="77777777" w:rsidR="00F141AC" w:rsidRDefault="00F141AC">
    <w:pPr>
      <w:pStyle w:val="Body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5183D" w14:textId="77777777" w:rsidR="00ED1EF8" w:rsidRDefault="00ED1EF8">
      <w:pPr>
        <w:spacing w:after="0" w:line="240" w:lineRule="auto"/>
      </w:pPr>
      <w:r>
        <w:separator/>
      </w:r>
    </w:p>
  </w:footnote>
  <w:footnote w:type="continuationSeparator" w:id="0">
    <w:p w14:paraId="787E3A29" w14:textId="77777777" w:rsidR="00ED1EF8" w:rsidRDefault="00ED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FDF12" w14:textId="77777777" w:rsidR="00290C58" w:rsidRDefault="00FB6D84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DE22F81"/>
    <w:multiLevelType w:val="hybridMultilevel"/>
    <w:tmpl w:val="4B9C1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6BB9"/>
    <w:rsid w:val="0003692C"/>
    <w:rsid w:val="000A12FF"/>
    <w:rsid w:val="00131EBF"/>
    <w:rsid w:val="001C6E85"/>
    <w:rsid w:val="00290C58"/>
    <w:rsid w:val="003465D6"/>
    <w:rsid w:val="00386542"/>
    <w:rsid w:val="00407126"/>
    <w:rsid w:val="00441860"/>
    <w:rsid w:val="00486044"/>
    <w:rsid w:val="00490977"/>
    <w:rsid w:val="004E29B3"/>
    <w:rsid w:val="004F58E6"/>
    <w:rsid w:val="00590D07"/>
    <w:rsid w:val="00646709"/>
    <w:rsid w:val="006A1610"/>
    <w:rsid w:val="007333C4"/>
    <w:rsid w:val="007830E4"/>
    <w:rsid w:val="00784D58"/>
    <w:rsid w:val="007D4CF1"/>
    <w:rsid w:val="00817993"/>
    <w:rsid w:val="00832535"/>
    <w:rsid w:val="00861622"/>
    <w:rsid w:val="00895F24"/>
    <w:rsid w:val="008C0E75"/>
    <w:rsid w:val="008D6863"/>
    <w:rsid w:val="009059A3"/>
    <w:rsid w:val="00943E07"/>
    <w:rsid w:val="00992DED"/>
    <w:rsid w:val="00A323EE"/>
    <w:rsid w:val="00A90A85"/>
    <w:rsid w:val="00AB02B9"/>
    <w:rsid w:val="00B343B2"/>
    <w:rsid w:val="00B86B75"/>
    <w:rsid w:val="00BC48D5"/>
    <w:rsid w:val="00BE051E"/>
    <w:rsid w:val="00C064CC"/>
    <w:rsid w:val="00C36279"/>
    <w:rsid w:val="00D571E4"/>
    <w:rsid w:val="00DD7C3C"/>
    <w:rsid w:val="00E11D6F"/>
    <w:rsid w:val="00E315A3"/>
    <w:rsid w:val="00ED1EF8"/>
    <w:rsid w:val="00F141AC"/>
    <w:rsid w:val="00FB0291"/>
    <w:rsid w:val="00FB6D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57EE"/>
  <w15:docId w15:val="{30A4B356-4107-449D-841C-C40E8420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654"/>
  </w:style>
  <w:style w:type="paragraph" w:styleId="Heading1">
    <w:name w:val="heading 1"/>
    <w:basedOn w:val="Normal"/>
    <w:next w:val="Normal"/>
    <w:link w:val="Heading1Char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  <w:style w:type="character" w:customStyle="1" w:styleId="Heading3Char">
    <w:name w:val="Heading 3 Char"/>
    <w:basedOn w:val="DefaultParagraphFont"/>
    <w:link w:val="Heading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4654"/>
    <w:rPr>
      <w:b/>
      <w:bCs/>
    </w:rPr>
  </w:style>
  <w:style w:type="character" w:styleId="Emphasis">
    <w:name w:val="Emphasis"/>
    <w:basedOn w:val="DefaultParagraphFont"/>
    <w:uiPriority w:val="20"/>
    <w:qFormat/>
    <w:rsid w:val="008C4654"/>
    <w:rPr>
      <w:i/>
      <w:iCs/>
    </w:rPr>
  </w:style>
  <w:style w:type="paragraph" w:styleId="NoSpacing">
    <w:name w:val="No Spacing"/>
    <w:uiPriority w:val="1"/>
    <w:qFormat/>
    <w:rsid w:val="008C46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6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6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46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6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46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46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46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46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4654"/>
    <w:pPr>
      <w:outlineLvl w:val="9"/>
    </w:pPr>
  </w:style>
  <w:style w:type="paragraph" w:styleId="BalloonText">
    <w:name w:val="Balloon Text"/>
    <w:basedOn w:val="Normal"/>
    <w:link w:val="BalloonTextChar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FA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rsid w:val="00711D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">
    <w:name w:val="GridTable4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D571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7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71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7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71E4"/>
    <w:rPr>
      <w:b/>
      <w:bCs/>
      <w:sz w:val="20"/>
      <w:szCs w:val="20"/>
    </w:rPr>
  </w:style>
  <w:style w:type="paragraph" w:styleId="Revision">
    <w:name w:val="Revision"/>
    <w:hidden/>
    <w:semiHidden/>
    <w:rsid w:val="00832535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4F58E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95F24"/>
    <w:pPr>
      <w:spacing w:after="0" w:line="240" w:lineRule="auto"/>
    </w:pPr>
    <w:rPr>
      <w:rFonts w:eastAsiaTheme="minorHAns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creativemoco.com/grant/advancement-gra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5" ma:contentTypeDescription="Create a new document." ma:contentTypeScope="" ma:versionID="37e026c011e24593b36cd7f715bb21b4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cad0128f6a8482dd4a882b10e057c2ee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16C955-E060-4389-8557-BC4C88C0999C}">
  <ds:schemaRefs>
    <ds:schemaRef ds:uri="http://schemas.microsoft.com/office/2006/documentManagement/types"/>
    <ds:schemaRef ds:uri="http://purl.org/dc/terms/"/>
    <ds:schemaRef ds:uri="http://purl.org/dc/elements/1.1/"/>
    <ds:schemaRef ds:uri="092889cb-6e6a-40d2-b0c7-dbef74af7deb"/>
    <ds:schemaRef ds:uri="68bda325-7f97-4834-b30f-57eec1c82090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612A23-F96A-4C8D-B24D-68D942B8A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C815D-598D-4EED-902A-540B1BBC30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Form: Advancement</vt:lpstr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Advancement</dc:title>
  <dc:subject/>
  <dc:creator>Takenya.LaViscount@creativemoco.com;Karen.Judson@creativemoco.com;AnaAlicia.Feng@creativemoco.com</dc:creator>
  <cp:keywords>FluidSurveys</cp:keywords>
  <dc:description>Examples</dc:description>
  <cp:lastModifiedBy>Ana-Alicia Ih-Tzai Feng</cp:lastModifiedBy>
  <cp:revision>3</cp:revision>
  <dcterms:created xsi:type="dcterms:W3CDTF">2019-12-20T20:42:00Z</dcterms:created>
  <dcterms:modified xsi:type="dcterms:W3CDTF">2019-12-23T15:07:00Z</dcterms:modified>
  <cp:category>Examples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</Properties>
</file>